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51" w:rsidRDefault="001C3851" w:rsidP="001C3851">
      <w:pPr>
        <w:spacing w:line="360" w:lineRule="auto"/>
        <w:jc w:val="center"/>
        <w:rPr>
          <w:b/>
          <w:sz w:val="44"/>
          <w:lang w:val="da-DK"/>
        </w:rPr>
      </w:pPr>
    </w:p>
    <w:p w:rsidR="001C3851" w:rsidRDefault="001C3851" w:rsidP="001C3851">
      <w:pPr>
        <w:spacing w:line="360" w:lineRule="auto"/>
        <w:jc w:val="center"/>
        <w:rPr>
          <w:b/>
          <w:sz w:val="44"/>
          <w:lang w:val="da-DK"/>
        </w:rPr>
      </w:pPr>
    </w:p>
    <w:p w:rsidR="001C3851" w:rsidRPr="001C3851" w:rsidRDefault="001C3851" w:rsidP="001C3851">
      <w:pPr>
        <w:spacing w:line="360" w:lineRule="auto"/>
        <w:jc w:val="center"/>
        <w:rPr>
          <w:b/>
          <w:sz w:val="32"/>
          <w:lang w:val="da-DK"/>
        </w:rPr>
      </w:pPr>
      <w:r w:rsidRPr="001C3851">
        <w:rPr>
          <w:b/>
          <w:sz w:val="44"/>
          <w:lang w:val="da-DK"/>
        </w:rPr>
        <w:t>DRIFTSØKONOMI</w:t>
      </w:r>
    </w:p>
    <w:p w:rsidR="001C3851" w:rsidRPr="001C3851" w:rsidRDefault="001C3851" w:rsidP="001C3851">
      <w:pPr>
        <w:spacing w:line="360" w:lineRule="auto"/>
        <w:jc w:val="center"/>
        <w:rPr>
          <w:b/>
          <w:sz w:val="32"/>
          <w:lang w:val="da-DK"/>
        </w:rPr>
      </w:pPr>
    </w:p>
    <w:p w:rsidR="001C3851" w:rsidRPr="001C3851" w:rsidRDefault="001C3851" w:rsidP="001C3851">
      <w:pPr>
        <w:spacing w:line="360" w:lineRule="auto"/>
        <w:jc w:val="center"/>
        <w:rPr>
          <w:b/>
          <w:bCs/>
          <w:sz w:val="28"/>
          <w:szCs w:val="28"/>
          <w:lang w:val="da-DK"/>
        </w:rPr>
      </w:pPr>
    </w:p>
    <w:p w:rsidR="001C3851" w:rsidRPr="001C3851" w:rsidRDefault="001C3851" w:rsidP="001C3851">
      <w:pPr>
        <w:spacing w:line="360" w:lineRule="auto"/>
        <w:jc w:val="center"/>
        <w:rPr>
          <w:b/>
          <w:bCs/>
          <w:sz w:val="28"/>
          <w:szCs w:val="28"/>
          <w:lang w:val="da-DK"/>
        </w:rPr>
      </w:pPr>
      <w:r w:rsidRPr="001C3851">
        <w:rPr>
          <w:b/>
          <w:bCs/>
          <w:sz w:val="28"/>
          <w:szCs w:val="28"/>
          <w:lang w:val="da-DK"/>
        </w:rPr>
        <w:t xml:space="preserve">Eksamensopgave </w:t>
      </w:r>
    </w:p>
    <w:p w:rsidR="001C3851" w:rsidRPr="001C3851" w:rsidRDefault="001C3851" w:rsidP="001C3851">
      <w:pPr>
        <w:spacing w:line="360" w:lineRule="auto"/>
        <w:jc w:val="center"/>
        <w:rPr>
          <w:b/>
          <w:bCs/>
          <w:sz w:val="28"/>
          <w:szCs w:val="28"/>
          <w:lang w:val="da-DK"/>
        </w:rPr>
      </w:pPr>
    </w:p>
    <w:p w:rsidR="001C3851" w:rsidRPr="001C3851" w:rsidRDefault="001C3851" w:rsidP="001C3851">
      <w:pPr>
        <w:spacing w:line="360" w:lineRule="auto"/>
        <w:jc w:val="center"/>
        <w:rPr>
          <w:b/>
          <w:bCs/>
          <w:sz w:val="28"/>
          <w:szCs w:val="28"/>
          <w:lang w:val="da-DK"/>
        </w:rPr>
      </w:pPr>
      <w:r w:rsidRPr="001C3851">
        <w:rPr>
          <w:b/>
          <w:bCs/>
          <w:sz w:val="28"/>
          <w:szCs w:val="28"/>
          <w:lang w:val="da-DK"/>
        </w:rPr>
        <w:t xml:space="preserve">Torsdag den </w:t>
      </w:r>
      <w:r>
        <w:rPr>
          <w:b/>
          <w:bCs/>
          <w:sz w:val="28"/>
          <w:szCs w:val="28"/>
          <w:lang w:val="da-DK"/>
        </w:rPr>
        <w:t>28</w:t>
      </w:r>
      <w:r w:rsidRPr="001C3851">
        <w:rPr>
          <w:b/>
          <w:bCs/>
          <w:sz w:val="28"/>
          <w:szCs w:val="28"/>
          <w:lang w:val="da-DK"/>
        </w:rPr>
        <w:t xml:space="preserve">. </w:t>
      </w:r>
      <w:r>
        <w:rPr>
          <w:b/>
          <w:bCs/>
          <w:sz w:val="28"/>
          <w:szCs w:val="28"/>
          <w:lang w:val="da-DK"/>
        </w:rPr>
        <w:t>januar</w:t>
      </w:r>
      <w:r w:rsidRPr="001C3851">
        <w:rPr>
          <w:b/>
          <w:bCs/>
          <w:sz w:val="28"/>
          <w:szCs w:val="28"/>
          <w:lang w:val="da-DK"/>
        </w:rPr>
        <w:t xml:space="preserve"> 20</w:t>
      </w:r>
      <w:r>
        <w:rPr>
          <w:b/>
          <w:bCs/>
          <w:sz w:val="28"/>
          <w:szCs w:val="28"/>
          <w:lang w:val="da-DK"/>
        </w:rPr>
        <w:t>10</w:t>
      </w:r>
    </w:p>
    <w:p w:rsidR="001C3851" w:rsidRPr="001C3851" w:rsidRDefault="001C3851" w:rsidP="001C3851">
      <w:pPr>
        <w:spacing w:line="360" w:lineRule="auto"/>
        <w:jc w:val="center"/>
        <w:rPr>
          <w:b/>
          <w:bCs/>
          <w:sz w:val="28"/>
          <w:szCs w:val="28"/>
          <w:lang w:val="da-DK"/>
        </w:rPr>
      </w:pPr>
    </w:p>
    <w:p w:rsidR="001C3851" w:rsidRPr="001C3851" w:rsidRDefault="001C3851" w:rsidP="001C3851">
      <w:pPr>
        <w:spacing w:line="360" w:lineRule="auto"/>
        <w:jc w:val="center"/>
        <w:rPr>
          <w:b/>
          <w:bCs/>
          <w:sz w:val="28"/>
          <w:szCs w:val="28"/>
          <w:lang w:val="da-DK"/>
        </w:rPr>
      </w:pPr>
      <w:r w:rsidRPr="001C3851">
        <w:rPr>
          <w:b/>
          <w:bCs/>
          <w:sz w:val="28"/>
          <w:szCs w:val="28"/>
          <w:lang w:val="da-DK"/>
        </w:rPr>
        <w:t>Alle skriftlige hjælpemidler er tilladte</w:t>
      </w:r>
    </w:p>
    <w:p w:rsidR="001C3851" w:rsidRPr="001C3851" w:rsidRDefault="001C3851" w:rsidP="001C3851">
      <w:pPr>
        <w:spacing w:line="360" w:lineRule="auto"/>
        <w:rPr>
          <w:b/>
          <w:sz w:val="28"/>
          <w:szCs w:val="28"/>
          <w:lang w:val="da-DK"/>
        </w:rPr>
      </w:pPr>
    </w:p>
    <w:p w:rsidR="001C3851" w:rsidRDefault="001C3851" w:rsidP="001C3851">
      <w:pPr>
        <w:pStyle w:val="Brdtekst"/>
        <w:spacing w:line="360" w:lineRule="auto"/>
        <w:jc w:val="center"/>
        <w:rPr>
          <w:i/>
          <w:sz w:val="28"/>
          <w:szCs w:val="28"/>
        </w:rPr>
      </w:pPr>
    </w:p>
    <w:p w:rsidR="001C3851" w:rsidRDefault="001C3851" w:rsidP="001C3851">
      <w:pPr>
        <w:pStyle w:val="Brdtekst"/>
        <w:spacing w:line="360" w:lineRule="auto"/>
        <w:jc w:val="center"/>
        <w:rPr>
          <w:i/>
          <w:sz w:val="28"/>
          <w:szCs w:val="28"/>
        </w:rPr>
      </w:pPr>
      <w:r>
        <w:rPr>
          <w:i/>
          <w:sz w:val="28"/>
          <w:szCs w:val="28"/>
        </w:rPr>
        <w:t>Dette opgavesæt består af 4 opgaver, der indgår i bedømmelsen</w:t>
      </w:r>
    </w:p>
    <w:p w:rsidR="001C3851" w:rsidRDefault="001C3851" w:rsidP="001C3851">
      <w:pPr>
        <w:pStyle w:val="Brdtekst"/>
        <w:spacing w:line="360" w:lineRule="auto"/>
        <w:jc w:val="center"/>
        <w:rPr>
          <w:i/>
          <w:sz w:val="28"/>
          <w:szCs w:val="28"/>
        </w:rPr>
      </w:pPr>
      <w:r>
        <w:rPr>
          <w:i/>
          <w:sz w:val="28"/>
          <w:szCs w:val="28"/>
        </w:rPr>
        <w:t xml:space="preserve"> af den samlede opgavebesvarelse med følgende omtrentlige vægte:</w:t>
      </w:r>
    </w:p>
    <w:p w:rsidR="001C3851" w:rsidRDefault="001C3851" w:rsidP="001C3851">
      <w:pPr>
        <w:pStyle w:val="Brdtekst"/>
        <w:spacing w:line="360" w:lineRule="auto"/>
        <w:jc w:val="center"/>
        <w:rPr>
          <w:i/>
          <w:sz w:val="28"/>
          <w:szCs w:val="28"/>
        </w:rPr>
      </w:pPr>
    </w:p>
    <w:p w:rsidR="001C3851" w:rsidRDefault="001C3851" w:rsidP="001C3851">
      <w:pPr>
        <w:pStyle w:val="Brdtekst"/>
        <w:spacing w:line="360" w:lineRule="auto"/>
        <w:jc w:val="center"/>
        <w:rPr>
          <w:i/>
          <w:sz w:val="28"/>
          <w:szCs w:val="28"/>
        </w:rPr>
      </w:pPr>
      <w:r>
        <w:rPr>
          <w:i/>
          <w:sz w:val="28"/>
          <w:szCs w:val="28"/>
        </w:rPr>
        <w:t>Opgave 1:</w:t>
      </w:r>
      <w:r>
        <w:rPr>
          <w:i/>
          <w:sz w:val="28"/>
          <w:szCs w:val="28"/>
        </w:rPr>
        <w:tab/>
        <w:t xml:space="preserve"> </w:t>
      </w:r>
      <w:proofErr w:type="gramStart"/>
      <w:r>
        <w:rPr>
          <w:i/>
          <w:sz w:val="28"/>
          <w:szCs w:val="28"/>
        </w:rPr>
        <w:t>50%</w:t>
      </w:r>
      <w:proofErr w:type="gramEnd"/>
    </w:p>
    <w:p w:rsidR="001C3851" w:rsidRDefault="001C3851" w:rsidP="001C3851">
      <w:pPr>
        <w:pStyle w:val="Brdtekst"/>
        <w:spacing w:line="360" w:lineRule="auto"/>
        <w:jc w:val="center"/>
        <w:rPr>
          <w:i/>
          <w:sz w:val="28"/>
          <w:szCs w:val="28"/>
        </w:rPr>
      </w:pPr>
      <w:r>
        <w:rPr>
          <w:i/>
          <w:sz w:val="28"/>
          <w:szCs w:val="28"/>
        </w:rPr>
        <w:t>Opgave 2:</w:t>
      </w:r>
      <w:r>
        <w:rPr>
          <w:i/>
          <w:sz w:val="28"/>
          <w:szCs w:val="28"/>
        </w:rPr>
        <w:tab/>
        <w:t xml:space="preserve"> </w:t>
      </w:r>
      <w:proofErr w:type="gramStart"/>
      <w:r>
        <w:rPr>
          <w:i/>
          <w:sz w:val="28"/>
          <w:szCs w:val="28"/>
        </w:rPr>
        <w:t>30%</w:t>
      </w:r>
      <w:proofErr w:type="gramEnd"/>
    </w:p>
    <w:p w:rsidR="001C3851" w:rsidRPr="00FD3223" w:rsidRDefault="001C3851" w:rsidP="001C3851">
      <w:pPr>
        <w:pStyle w:val="Brdtekst"/>
        <w:spacing w:line="360" w:lineRule="auto"/>
        <w:jc w:val="center"/>
        <w:rPr>
          <w:i/>
          <w:sz w:val="28"/>
          <w:szCs w:val="28"/>
        </w:rPr>
      </w:pPr>
      <w:r w:rsidRPr="00FD3223">
        <w:rPr>
          <w:i/>
          <w:sz w:val="28"/>
          <w:szCs w:val="28"/>
        </w:rPr>
        <w:t>Opgave 3:</w:t>
      </w:r>
      <w:r w:rsidRPr="00FD3223">
        <w:rPr>
          <w:i/>
          <w:sz w:val="28"/>
          <w:szCs w:val="28"/>
        </w:rPr>
        <w:tab/>
        <w:t xml:space="preserve"> </w:t>
      </w:r>
      <w:proofErr w:type="gramStart"/>
      <w:r>
        <w:rPr>
          <w:i/>
          <w:sz w:val="28"/>
          <w:szCs w:val="28"/>
        </w:rPr>
        <w:t>1</w:t>
      </w:r>
      <w:r w:rsidRPr="00FD3223">
        <w:rPr>
          <w:i/>
          <w:sz w:val="28"/>
          <w:szCs w:val="28"/>
        </w:rPr>
        <w:t>0%</w:t>
      </w:r>
      <w:proofErr w:type="gramEnd"/>
    </w:p>
    <w:p w:rsidR="001C3851" w:rsidRPr="0046750D" w:rsidRDefault="001C3851" w:rsidP="001C3851">
      <w:pPr>
        <w:pStyle w:val="Brdtekst"/>
        <w:spacing w:line="360" w:lineRule="auto"/>
        <w:jc w:val="center"/>
        <w:rPr>
          <w:i/>
          <w:sz w:val="28"/>
          <w:szCs w:val="28"/>
          <w:u w:val="single"/>
        </w:rPr>
      </w:pPr>
      <w:r w:rsidRPr="0046750D">
        <w:rPr>
          <w:i/>
          <w:sz w:val="28"/>
          <w:szCs w:val="28"/>
          <w:u w:val="single"/>
        </w:rPr>
        <w:t>Opgave 4:</w:t>
      </w:r>
      <w:proofErr w:type="gramStart"/>
      <w:r w:rsidRPr="0046750D">
        <w:rPr>
          <w:i/>
          <w:sz w:val="28"/>
          <w:szCs w:val="28"/>
          <w:u w:val="single"/>
        </w:rPr>
        <w:t>10%</w:t>
      </w:r>
      <w:proofErr w:type="gramEnd"/>
    </w:p>
    <w:p w:rsidR="001C3851" w:rsidRDefault="001C3851" w:rsidP="001C3851">
      <w:pPr>
        <w:ind w:left="2608" w:firstLine="1304"/>
        <w:rPr>
          <w:rFonts w:ascii="Verdana" w:hAnsi="Verdana"/>
          <w:b/>
          <w:sz w:val="28"/>
          <w:szCs w:val="28"/>
          <w:lang w:val="da-DK"/>
        </w:rPr>
      </w:pPr>
      <w:r w:rsidRPr="001C3851">
        <w:rPr>
          <w:sz w:val="28"/>
          <w:lang w:val="da-DK"/>
        </w:rPr>
        <w:t xml:space="preserve">I </w:t>
      </w:r>
      <w:proofErr w:type="gramStart"/>
      <w:r w:rsidRPr="001C3851">
        <w:rPr>
          <w:sz w:val="28"/>
          <w:lang w:val="da-DK"/>
        </w:rPr>
        <w:t xml:space="preserve">alt         </w:t>
      </w:r>
      <w:r w:rsidRPr="001C3851">
        <w:rPr>
          <w:sz w:val="28"/>
          <w:u w:val="single"/>
          <w:lang w:val="da-DK"/>
        </w:rPr>
        <w:t xml:space="preserve">   100</w:t>
      </w:r>
      <w:proofErr w:type="gramEnd"/>
      <w:r w:rsidRPr="001C3851">
        <w:rPr>
          <w:sz w:val="28"/>
          <w:u w:val="single"/>
          <w:lang w:val="da-DK"/>
        </w:rPr>
        <w:t>%</w:t>
      </w:r>
      <w:r w:rsidRPr="001C3851">
        <w:rPr>
          <w:sz w:val="28"/>
          <w:lang w:val="da-DK"/>
        </w:rPr>
        <w:t xml:space="preserve">  </w:t>
      </w:r>
    </w:p>
    <w:p w:rsidR="001C3851" w:rsidRDefault="001C3851" w:rsidP="001C3851">
      <w:pPr>
        <w:ind w:left="2608" w:firstLine="1304"/>
        <w:rPr>
          <w:lang w:val="da-DK"/>
        </w:rPr>
      </w:pPr>
    </w:p>
    <w:p w:rsidR="001C3851" w:rsidRDefault="001C3851" w:rsidP="001C3851">
      <w:pPr>
        <w:ind w:left="2608" w:firstLine="1304"/>
        <w:rPr>
          <w:lang w:val="da-DK"/>
        </w:rPr>
      </w:pPr>
    </w:p>
    <w:p w:rsidR="001C3851" w:rsidRDefault="001C3851" w:rsidP="001C3851">
      <w:pPr>
        <w:ind w:left="2608" w:firstLine="1304"/>
        <w:rPr>
          <w:lang w:val="da-DK"/>
        </w:rPr>
      </w:pPr>
    </w:p>
    <w:p w:rsidR="001C3851" w:rsidRDefault="001C3851" w:rsidP="001C3851">
      <w:pPr>
        <w:ind w:left="2608" w:firstLine="1304"/>
        <w:rPr>
          <w:lang w:val="da-DK"/>
        </w:rPr>
      </w:pPr>
    </w:p>
    <w:p w:rsidR="001C3851" w:rsidRDefault="001C3851" w:rsidP="001C3851">
      <w:pPr>
        <w:ind w:left="2608" w:firstLine="1304"/>
        <w:rPr>
          <w:lang w:val="da-DK"/>
        </w:rPr>
      </w:pPr>
    </w:p>
    <w:p w:rsidR="001C3851" w:rsidRDefault="001C3851" w:rsidP="001C3851">
      <w:pPr>
        <w:ind w:left="2608" w:firstLine="1304"/>
        <w:rPr>
          <w:lang w:val="da-DK"/>
        </w:rPr>
      </w:pPr>
    </w:p>
    <w:p w:rsidR="006D5D83" w:rsidRPr="001C3851" w:rsidRDefault="006D5D83" w:rsidP="001C3851">
      <w:pPr>
        <w:rPr>
          <w:rFonts w:ascii="Verdana" w:hAnsi="Verdana"/>
          <w:b/>
          <w:sz w:val="28"/>
          <w:szCs w:val="28"/>
          <w:lang w:val="da-DK"/>
        </w:rPr>
      </w:pPr>
      <w:r w:rsidRPr="001C3851">
        <w:rPr>
          <w:b/>
          <w:sz w:val="28"/>
          <w:szCs w:val="28"/>
          <w:lang w:val="da-DK"/>
        </w:rPr>
        <w:lastRenderedPageBreak/>
        <w:t>Introduktion</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 xml:space="preserve">Rasmus </w:t>
      </w:r>
      <w:proofErr w:type="spellStart"/>
      <w:r>
        <w:rPr>
          <w:lang w:val="da-DK"/>
        </w:rPr>
        <w:t>Sorge</w:t>
      </w:r>
      <w:proofErr w:type="spellEnd"/>
      <w:r>
        <w:rPr>
          <w:lang w:val="da-DK"/>
        </w:rPr>
        <w:t xml:space="preserve"> Larsen udviklede for nogle år siden en skudsikker vest. Disse veste indeholder en patentanmeldt legering, der giver en sikkerhed på samme niveau som de fleste udenlandske veste, men som er meget lettere og derfor gør vestene mere behagelige.</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 xml:space="preserve">I første omgang prøvede han at sælge ideen til forskellige danske produktionsvirksomheder, men det lykkedes ikke at få noget tilbud han fandt tilfredsstillende. </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Han indledte derfor et samarbejde med en ældre erhvervsmand, der efter at have solgt sin virkso</w:t>
      </w:r>
      <w:r>
        <w:rPr>
          <w:lang w:val="da-DK"/>
        </w:rPr>
        <w:t>m</w:t>
      </w:r>
      <w:r>
        <w:rPr>
          <w:lang w:val="da-DK"/>
        </w:rPr>
        <w:t xml:space="preserve">hed, rådede over en betydelig formue og var villig til at skyde et større beløb i projektet. </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 xml:space="preserve">De erhvervede en nedlagt tekstilfabrik i Ikast og med Rasmus </w:t>
      </w:r>
      <w:proofErr w:type="spellStart"/>
      <w:r>
        <w:rPr>
          <w:lang w:val="da-DK"/>
        </w:rPr>
        <w:t>Sorge</w:t>
      </w:r>
      <w:proofErr w:type="spellEnd"/>
      <w:r>
        <w:rPr>
          <w:lang w:val="da-DK"/>
        </w:rPr>
        <w:t xml:space="preserve"> Larsen som direktør startede </w:t>
      </w:r>
      <w:proofErr w:type="gramStart"/>
      <w:r>
        <w:rPr>
          <w:lang w:val="da-DK"/>
        </w:rPr>
        <w:t>de produktion</w:t>
      </w:r>
      <w:proofErr w:type="gramEnd"/>
      <w:r>
        <w:rPr>
          <w:lang w:val="da-DK"/>
        </w:rPr>
        <w:t xml:space="preserve"> og afsætning.</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Efter endt uddannelse er du tiltrådt en stilling som økonomichef hos firmaet, og bedes derfor ko</w:t>
      </w:r>
      <w:r>
        <w:rPr>
          <w:lang w:val="da-DK"/>
        </w:rPr>
        <w:t>m</w:t>
      </w:r>
      <w:r>
        <w:rPr>
          <w:lang w:val="da-DK"/>
        </w:rPr>
        <w:t>me med forslag til løsning af følgende opgaver.</w:t>
      </w:r>
    </w:p>
    <w:p w:rsidR="006D5D83" w:rsidRDefault="006D5D83" w:rsidP="001C3851">
      <w:pPr>
        <w:spacing w:line="360" w:lineRule="auto"/>
        <w:rPr>
          <w:lang w:val="da-DK"/>
        </w:rPr>
      </w:pPr>
    </w:p>
    <w:p w:rsidR="006D5D83" w:rsidRDefault="006D5D83" w:rsidP="001C3851">
      <w:pPr>
        <w:spacing w:line="360" w:lineRule="auto"/>
        <w:rPr>
          <w:lang w:val="da-DK"/>
        </w:rPr>
      </w:pPr>
    </w:p>
    <w:p w:rsidR="006D5D83" w:rsidRPr="003724B2" w:rsidRDefault="006D5D83" w:rsidP="001C3851">
      <w:pPr>
        <w:spacing w:line="360" w:lineRule="auto"/>
        <w:rPr>
          <w:b/>
          <w:sz w:val="28"/>
          <w:szCs w:val="28"/>
          <w:lang w:val="da-DK"/>
        </w:rPr>
      </w:pPr>
      <w:r w:rsidRPr="003724B2">
        <w:rPr>
          <w:b/>
          <w:sz w:val="28"/>
          <w:szCs w:val="28"/>
          <w:lang w:val="da-DK"/>
        </w:rPr>
        <w:t>Opgave 1 (</w:t>
      </w:r>
      <w:proofErr w:type="gramStart"/>
      <w:r w:rsidRPr="003724B2">
        <w:rPr>
          <w:b/>
          <w:sz w:val="28"/>
          <w:szCs w:val="28"/>
          <w:lang w:val="da-DK"/>
        </w:rPr>
        <w:t>50%</w:t>
      </w:r>
      <w:proofErr w:type="gramEnd"/>
      <w:r w:rsidRPr="003724B2">
        <w:rPr>
          <w:b/>
          <w:sz w:val="28"/>
          <w:szCs w:val="28"/>
          <w:lang w:val="da-DK"/>
        </w:rPr>
        <w:t>)</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Virksomheden afsætter i øjeblikket årligt 5.000 stk. af vesten til en pris på 500 kr. pr. stk.</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Man vurderer priselasticiteten ved den givne pris til – 2.</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Prisen på 500 kr. er fremkommet ud fra følgende kalkulation (beregnet ved en mængde på 5.000 stk.</w:t>
      </w:r>
      <w:proofErr w:type="gramStart"/>
      <w:r>
        <w:rPr>
          <w:lang w:val="da-DK"/>
        </w:rPr>
        <w:t>) :</w:t>
      </w:r>
      <w:proofErr w:type="gramEnd"/>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Materialer</w:t>
      </w:r>
      <w:r>
        <w:rPr>
          <w:lang w:val="da-DK"/>
        </w:rPr>
        <w:tab/>
      </w:r>
      <w:r>
        <w:rPr>
          <w:lang w:val="da-DK"/>
        </w:rPr>
        <w:tab/>
      </w:r>
      <w:r>
        <w:rPr>
          <w:lang w:val="da-DK"/>
        </w:rPr>
        <w:tab/>
      </w:r>
      <w:r>
        <w:rPr>
          <w:lang w:val="da-DK"/>
        </w:rPr>
        <w:tab/>
      </w:r>
      <w:r>
        <w:rPr>
          <w:lang w:val="da-DK"/>
        </w:rPr>
        <w:tab/>
        <w:t>kr. 125</w:t>
      </w:r>
    </w:p>
    <w:p w:rsidR="006D5D83" w:rsidRDefault="006D5D83" w:rsidP="001C3851">
      <w:pPr>
        <w:spacing w:line="360" w:lineRule="auto"/>
        <w:rPr>
          <w:u w:val="single"/>
          <w:lang w:val="da-DK"/>
        </w:rPr>
      </w:pPr>
      <w:r>
        <w:rPr>
          <w:lang w:val="da-DK"/>
        </w:rPr>
        <w:t>Direkte løn</w:t>
      </w:r>
      <w:r>
        <w:rPr>
          <w:lang w:val="da-DK"/>
        </w:rPr>
        <w:tab/>
      </w:r>
      <w:r>
        <w:rPr>
          <w:lang w:val="da-DK"/>
        </w:rPr>
        <w:tab/>
      </w:r>
      <w:r>
        <w:rPr>
          <w:lang w:val="da-DK"/>
        </w:rPr>
        <w:tab/>
      </w:r>
      <w:r>
        <w:rPr>
          <w:lang w:val="da-DK"/>
        </w:rPr>
        <w:tab/>
      </w:r>
      <w:r>
        <w:rPr>
          <w:lang w:val="da-DK"/>
        </w:rPr>
        <w:tab/>
      </w:r>
      <w:proofErr w:type="gramStart"/>
      <w:r>
        <w:rPr>
          <w:u w:val="single"/>
          <w:lang w:val="da-DK"/>
        </w:rPr>
        <w:t>-    100</w:t>
      </w:r>
      <w:proofErr w:type="gramEnd"/>
    </w:p>
    <w:p w:rsidR="006D5D83" w:rsidRDefault="006D5D83" w:rsidP="001C3851">
      <w:pPr>
        <w:spacing w:line="360" w:lineRule="auto"/>
        <w:rPr>
          <w:lang w:val="da-DK"/>
        </w:rPr>
      </w:pPr>
      <w:r>
        <w:rPr>
          <w:lang w:val="da-DK"/>
        </w:rPr>
        <w:t>Variable gennemsnitsomkostninger (VE)</w:t>
      </w:r>
      <w:r>
        <w:rPr>
          <w:lang w:val="da-DK"/>
        </w:rPr>
        <w:tab/>
      </w:r>
      <w:r>
        <w:rPr>
          <w:lang w:val="da-DK"/>
        </w:rPr>
        <w:tab/>
        <w:t>kr. 225</w:t>
      </w:r>
    </w:p>
    <w:p w:rsidR="006D5D83" w:rsidRDefault="006D5D83" w:rsidP="001C3851">
      <w:pPr>
        <w:spacing w:line="360" w:lineRule="auto"/>
        <w:rPr>
          <w:lang w:val="da-DK"/>
        </w:rPr>
      </w:pPr>
      <w:r>
        <w:rPr>
          <w:lang w:val="da-DK"/>
        </w:rPr>
        <w:t>Tillæg for indirekte produktionsomkostninger (</w:t>
      </w:r>
      <w:proofErr w:type="spellStart"/>
      <w:r>
        <w:rPr>
          <w:lang w:val="da-DK"/>
        </w:rPr>
        <w:t>i.p.o</w:t>
      </w:r>
      <w:proofErr w:type="spellEnd"/>
      <w:r>
        <w:rPr>
          <w:lang w:val="da-DK"/>
        </w:rPr>
        <w:t>.)</w:t>
      </w:r>
      <w:r>
        <w:rPr>
          <w:lang w:val="da-DK"/>
        </w:rPr>
        <w:tab/>
      </w:r>
      <w:r>
        <w:rPr>
          <w:lang w:val="da-DK"/>
        </w:rPr>
        <w:tab/>
      </w:r>
      <w:proofErr w:type="gramStart"/>
      <w:r>
        <w:rPr>
          <w:lang w:val="da-DK"/>
        </w:rPr>
        <w:t>-    100</w:t>
      </w:r>
      <w:proofErr w:type="gramEnd"/>
    </w:p>
    <w:p w:rsidR="006D5D83" w:rsidRDefault="006D5D83" w:rsidP="001C3851">
      <w:pPr>
        <w:spacing w:line="360" w:lineRule="auto"/>
        <w:rPr>
          <w:u w:val="single"/>
          <w:lang w:val="da-DK"/>
        </w:rPr>
      </w:pPr>
      <w:r>
        <w:rPr>
          <w:lang w:val="da-DK"/>
        </w:rPr>
        <w:lastRenderedPageBreak/>
        <w:t>Tillæg for administrationsomkostninger</w:t>
      </w:r>
      <w:r>
        <w:rPr>
          <w:lang w:val="da-DK"/>
        </w:rPr>
        <w:tab/>
      </w:r>
      <w:r>
        <w:rPr>
          <w:lang w:val="da-DK"/>
        </w:rPr>
        <w:tab/>
      </w:r>
      <w:r>
        <w:rPr>
          <w:lang w:val="da-DK"/>
        </w:rPr>
        <w:tab/>
      </w:r>
      <w:proofErr w:type="gramStart"/>
      <w:r>
        <w:rPr>
          <w:u w:val="single"/>
          <w:lang w:val="da-DK"/>
        </w:rPr>
        <w:t>-      50</w:t>
      </w:r>
      <w:proofErr w:type="gramEnd"/>
    </w:p>
    <w:p w:rsidR="006D5D83" w:rsidRDefault="006D5D83" w:rsidP="001C3851">
      <w:pPr>
        <w:spacing w:line="360" w:lineRule="auto"/>
        <w:rPr>
          <w:u w:val="single"/>
          <w:lang w:val="da-DK"/>
        </w:rPr>
      </w:pPr>
      <w:r>
        <w:rPr>
          <w:lang w:val="da-DK"/>
        </w:rPr>
        <w:t>Totale gennemsnitsomkostninger</w:t>
      </w:r>
      <w:r>
        <w:rPr>
          <w:lang w:val="da-DK"/>
        </w:rPr>
        <w:tab/>
      </w:r>
      <w:r>
        <w:rPr>
          <w:lang w:val="da-DK"/>
        </w:rPr>
        <w:tab/>
      </w:r>
      <w:r>
        <w:rPr>
          <w:lang w:val="da-DK"/>
        </w:rPr>
        <w:tab/>
        <w:t>kr. 375</w:t>
      </w:r>
    </w:p>
    <w:p w:rsidR="006D5D83" w:rsidRDefault="006D5D83" w:rsidP="001C3851">
      <w:pPr>
        <w:spacing w:line="360" w:lineRule="auto"/>
        <w:rPr>
          <w:lang w:val="da-DK"/>
        </w:rPr>
      </w:pPr>
      <w:r>
        <w:rPr>
          <w:lang w:val="da-DK"/>
        </w:rPr>
        <w:t xml:space="preserve">Avance </w:t>
      </w:r>
      <w:r>
        <w:rPr>
          <w:lang w:val="da-DK"/>
        </w:rPr>
        <w:tab/>
      </w:r>
      <w:r>
        <w:rPr>
          <w:lang w:val="da-DK"/>
        </w:rPr>
        <w:tab/>
      </w:r>
      <w:r>
        <w:rPr>
          <w:lang w:val="da-DK"/>
        </w:rPr>
        <w:tab/>
      </w:r>
      <w:r>
        <w:rPr>
          <w:lang w:val="da-DK"/>
        </w:rPr>
        <w:tab/>
      </w:r>
      <w:r>
        <w:rPr>
          <w:lang w:val="da-DK"/>
        </w:rPr>
        <w:tab/>
      </w:r>
      <w:proofErr w:type="gramStart"/>
      <w:r>
        <w:rPr>
          <w:lang w:val="da-DK"/>
        </w:rPr>
        <w:t>-    125</w:t>
      </w:r>
      <w:proofErr w:type="gramEnd"/>
    </w:p>
    <w:p w:rsidR="006D5D83" w:rsidRDefault="006D5D83" w:rsidP="001C3851">
      <w:pPr>
        <w:spacing w:line="360" w:lineRule="auto"/>
        <w:rPr>
          <w:u w:val="single"/>
          <w:lang w:val="da-DK"/>
        </w:rPr>
      </w:pPr>
      <w:r>
        <w:rPr>
          <w:lang w:val="da-DK"/>
        </w:rPr>
        <w:t>Salgspris</w:t>
      </w:r>
      <w:r>
        <w:rPr>
          <w:lang w:val="da-DK"/>
        </w:rPr>
        <w:tab/>
      </w:r>
      <w:r>
        <w:rPr>
          <w:lang w:val="da-DK"/>
        </w:rPr>
        <w:tab/>
      </w:r>
      <w:r>
        <w:rPr>
          <w:lang w:val="da-DK"/>
        </w:rPr>
        <w:tab/>
      </w:r>
      <w:r>
        <w:rPr>
          <w:lang w:val="da-DK"/>
        </w:rPr>
        <w:tab/>
      </w:r>
      <w:r>
        <w:rPr>
          <w:lang w:val="da-DK"/>
        </w:rPr>
        <w:tab/>
      </w:r>
      <w:r>
        <w:rPr>
          <w:u w:val="single"/>
          <w:lang w:val="da-DK"/>
        </w:rPr>
        <w:t>kr. 500</w:t>
      </w:r>
    </w:p>
    <w:p w:rsidR="006D5D83" w:rsidRDefault="006D5D83" w:rsidP="001C3851">
      <w:pPr>
        <w:spacing w:line="360" w:lineRule="auto"/>
        <w:rPr>
          <w:u w:val="single"/>
          <w:lang w:val="da-DK"/>
        </w:rPr>
      </w:pPr>
    </w:p>
    <w:p w:rsidR="006D5D83" w:rsidRDefault="006D5D83" w:rsidP="001C3851">
      <w:pPr>
        <w:spacing w:line="360" w:lineRule="auto"/>
        <w:rPr>
          <w:lang w:val="da-DK"/>
        </w:rPr>
      </w:pPr>
      <w:r>
        <w:rPr>
          <w:lang w:val="da-DK"/>
        </w:rPr>
        <w:t>Salgschefen foreslår, at man foretager en prisnedsættelse, idet han mener, en prisnedsættelse til 450 kr. vil øge afsætningen til 6.000 stk.</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En mindre markedsanalyse viser, at salgschefens vurdering af afsætningsændringen er korrekt, og det fremgår endvidere, at afsætningsfunktionen kan beskrives ved et lineært forløb.</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 xml:space="preserve">Produktionschefen kan godt følge salgschefens ide, men gør opmærksom på, at produktion udover 5.000 stk. vil kræve </w:t>
      </w:r>
      <w:proofErr w:type="spellStart"/>
      <w:r>
        <w:rPr>
          <w:lang w:val="da-DK"/>
        </w:rPr>
        <w:t>to</w:t>
      </w:r>
      <w:r w:rsidR="003724B2">
        <w:rPr>
          <w:lang w:val="da-DK"/>
        </w:rPr>
        <w:t>-</w:t>
      </w:r>
      <w:r>
        <w:rPr>
          <w:lang w:val="da-DK"/>
        </w:rPr>
        <w:t>holdsdrift</w:t>
      </w:r>
      <w:proofErr w:type="spellEnd"/>
      <w:r>
        <w:rPr>
          <w:lang w:val="da-DK"/>
        </w:rPr>
        <w:t xml:space="preserve">. </w:t>
      </w:r>
      <w:proofErr w:type="spellStart"/>
      <w:r>
        <w:rPr>
          <w:lang w:val="da-DK"/>
        </w:rPr>
        <w:t>To</w:t>
      </w:r>
      <w:r w:rsidR="003724B2">
        <w:rPr>
          <w:lang w:val="da-DK"/>
        </w:rPr>
        <w:t>-</w:t>
      </w:r>
      <w:r>
        <w:rPr>
          <w:lang w:val="da-DK"/>
        </w:rPr>
        <w:t>holdsdrift</w:t>
      </w:r>
      <w:proofErr w:type="spellEnd"/>
      <w:r>
        <w:rPr>
          <w:lang w:val="da-DK"/>
        </w:rPr>
        <w:t xml:space="preserve"> vil fordoble virksomhedens kapacitet til 10.000 stk.</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 xml:space="preserve">Økonomichefen oplyser, at de variable lønomkostninger (direkte løn) ved </w:t>
      </w:r>
      <w:proofErr w:type="spellStart"/>
      <w:r>
        <w:rPr>
          <w:lang w:val="da-DK"/>
        </w:rPr>
        <w:t>to</w:t>
      </w:r>
      <w:r w:rsidR="003724B2">
        <w:rPr>
          <w:lang w:val="da-DK"/>
        </w:rPr>
        <w:t>-</w:t>
      </w:r>
      <w:r>
        <w:rPr>
          <w:lang w:val="da-DK"/>
        </w:rPr>
        <w:t>holdsdrift</w:t>
      </w:r>
      <w:proofErr w:type="spellEnd"/>
      <w:r>
        <w:rPr>
          <w:lang w:val="da-DK"/>
        </w:rPr>
        <w:t xml:space="preserve"> må forventes at stige til 150 kr. pr. stk. for de enheder, der skal produceres udover 5.000 stk.</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 xml:space="preserve">1.1 Beregn den optimale pris og mængde samt virksomhedens dækningsbidrag og overskud </w:t>
      </w:r>
      <w:proofErr w:type="gramStart"/>
      <w:r>
        <w:rPr>
          <w:lang w:val="da-DK"/>
        </w:rPr>
        <w:t>ved  denne</w:t>
      </w:r>
      <w:proofErr w:type="gramEnd"/>
      <w:r>
        <w:rPr>
          <w:lang w:val="da-DK"/>
        </w:rPr>
        <w:t xml:space="preserve"> mængde.</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En eksportgrossist tilbyder at aftage op til 10.000 stk. af varen til en fast pris på 400 kr. pr. stk., de pågældende stk. vil blive videresolgt i Latinamerika.</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1.2 Bestem hvorledes virksomheden nu handler optimalt.</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 xml:space="preserve">1.3 Beregn virksomhedens dækningsbidrag og overskud i optimalsituationen </w:t>
      </w:r>
    </w:p>
    <w:p w:rsidR="006D5D83" w:rsidRDefault="006D5D83" w:rsidP="001C3851">
      <w:pPr>
        <w:spacing w:line="360" w:lineRule="auto"/>
        <w:rPr>
          <w:lang w:val="da-DK"/>
        </w:rPr>
      </w:pPr>
    </w:p>
    <w:p w:rsidR="006D5D83" w:rsidRDefault="006D5D83" w:rsidP="001C3851">
      <w:pPr>
        <w:spacing w:line="360" w:lineRule="auto"/>
        <w:rPr>
          <w:lang w:val="da-DK"/>
        </w:rPr>
      </w:pPr>
    </w:p>
    <w:p w:rsidR="003724B2" w:rsidRDefault="003724B2" w:rsidP="001C3851">
      <w:pPr>
        <w:spacing w:line="360" w:lineRule="auto"/>
        <w:rPr>
          <w:b/>
          <w:sz w:val="28"/>
          <w:szCs w:val="28"/>
          <w:lang w:val="da-DK"/>
        </w:rPr>
      </w:pPr>
    </w:p>
    <w:p w:rsidR="003724B2" w:rsidRDefault="003724B2" w:rsidP="001C3851">
      <w:pPr>
        <w:spacing w:line="360" w:lineRule="auto"/>
        <w:rPr>
          <w:b/>
          <w:sz w:val="28"/>
          <w:szCs w:val="28"/>
          <w:lang w:val="da-DK"/>
        </w:rPr>
      </w:pPr>
    </w:p>
    <w:p w:rsidR="003724B2" w:rsidRDefault="003724B2" w:rsidP="001C3851">
      <w:pPr>
        <w:spacing w:line="360" w:lineRule="auto"/>
        <w:rPr>
          <w:b/>
          <w:sz w:val="28"/>
          <w:szCs w:val="28"/>
          <w:lang w:val="da-DK"/>
        </w:rPr>
      </w:pPr>
    </w:p>
    <w:p w:rsidR="006D5D83" w:rsidRPr="003724B2" w:rsidRDefault="006D5D83" w:rsidP="001C3851">
      <w:pPr>
        <w:spacing w:line="360" w:lineRule="auto"/>
        <w:rPr>
          <w:b/>
          <w:sz w:val="28"/>
          <w:szCs w:val="28"/>
          <w:lang w:val="da-DK"/>
        </w:rPr>
      </w:pPr>
      <w:r w:rsidRPr="003724B2">
        <w:rPr>
          <w:b/>
          <w:sz w:val="28"/>
          <w:szCs w:val="28"/>
          <w:lang w:val="da-DK"/>
        </w:rPr>
        <w:lastRenderedPageBreak/>
        <w:t>Opgave 2 (30 %)</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Man overvejer at effektivisere produktionen og har indhentet tilbud på nyt produktionsanlæg.</w:t>
      </w:r>
    </w:p>
    <w:p w:rsidR="006D5D83" w:rsidRDefault="006D5D83" w:rsidP="001C3851">
      <w:pPr>
        <w:spacing w:line="360" w:lineRule="auto"/>
        <w:rPr>
          <w:lang w:val="da-DK"/>
        </w:rPr>
      </w:pPr>
    </w:p>
    <w:p w:rsidR="006D5D83" w:rsidRDefault="006D5D83" w:rsidP="001C3851">
      <w:pPr>
        <w:spacing w:line="360" w:lineRule="auto"/>
        <w:rPr>
          <w:b/>
          <w:lang w:val="da-DK"/>
        </w:rPr>
      </w:pPr>
      <w:r>
        <w:rPr>
          <w:b/>
          <w:lang w:val="da-DK"/>
        </w:rPr>
        <w:t>Anlæg A</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Dette anlæg skønnes at ville øge virksomhedens dækningsbidrag med 1.200.000 kr. årligt.</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 xml:space="preserve">Anlægget vil fuldt installeret koste 6.000.000 kr., det skønnes at have en </w:t>
      </w:r>
      <w:proofErr w:type="spellStart"/>
      <w:r>
        <w:rPr>
          <w:lang w:val="da-DK"/>
        </w:rPr>
        <w:t>brugstid</w:t>
      </w:r>
      <w:proofErr w:type="spellEnd"/>
      <w:r>
        <w:rPr>
          <w:lang w:val="da-DK"/>
        </w:rPr>
        <w:t xml:space="preserve"> på 10 år, hvorefter det vil være værdiløst.</w:t>
      </w:r>
    </w:p>
    <w:p w:rsidR="006D5D83" w:rsidRDefault="006D5D83" w:rsidP="001C3851">
      <w:pPr>
        <w:spacing w:line="360" w:lineRule="auto"/>
        <w:rPr>
          <w:lang w:val="da-DK"/>
        </w:rPr>
      </w:pPr>
    </w:p>
    <w:p w:rsidR="006D5D83" w:rsidRDefault="006D5D83" w:rsidP="001C3851">
      <w:pPr>
        <w:spacing w:line="360" w:lineRule="auto"/>
        <w:rPr>
          <w:b/>
          <w:lang w:val="da-DK"/>
        </w:rPr>
      </w:pPr>
      <w:r>
        <w:rPr>
          <w:b/>
          <w:lang w:val="da-DK"/>
        </w:rPr>
        <w:t>Anlæg B</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Dette er et mere avanceret anlæg, der vil øge dækningsbidraget med 1.800.000 kr. årligt.</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 xml:space="preserve">Dette anlæg vil fuldt installeret koste 10.000.000, det skønnes også at have en </w:t>
      </w:r>
      <w:proofErr w:type="spellStart"/>
      <w:r>
        <w:rPr>
          <w:lang w:val="da-DK"/>
        </w:rPr>
        <w:t>brugstid</w:t>
      </w:r>
      <w:proofErr w:type="spellEnd"/>
      <w:r>
        <w:rPr>
          <w:lang w:val="da-DK"/>
        </w:rPr>
        <w:t xml:space="preserve"> på 10 år, hvorefter det vil have en </w:t>
      </w:r>
      <w:proofErr w:type="spellStart"/>
      <w:r>
        <w:rPr>
          <w:lang w:val="da-DK"/>
        </w:rPr>
        <w:t>scrapværdi</w:t>
      </w:r>
      <w:proofErr w:type="spellEnd"/>
      <w:r>
        <w:rPr>
          <w:lang w:val="da-DK"/>
        </w:rPr>
        <w:t xml:space="preserve"> på 2.000.000 kr.</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Økonomichefen har beregnet den interne rentefod i de to investeringer og anbefaler, at man køber det lille anlæg, idet det har den højeste interne rentefod.</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 xml:space="preserve">Inden der skal træffes en endelig afgørelse vil direktøren også have beregnet kapitalværdien på de to investeringsalternativer. Han ønsker beregningerne foretaget ved en kalkulationsrente på </w:t>
      </w:r>
      <w:proofErr w:type="gramStart"/>
      <w:r>
        <w:rPr>
          <w:lang w:val="da-DK"/>
        </w:rPr>
        <w:t>10%</w:t>
      </w:r>
      <w:proofErr w:type="gramEnd"/>
      <w:r>
        <w:rPr>
          <w:lang w:val="da-DK"/>
        </w:rPr>
        <w:t>, hvilket er et par pct. over renten på virksomhedens kassekredit.</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2.1 Beregn de interne rentefødder for de to investeringsalternativer og beregn kapitalværdierne ved en kalkulationsrente på 10 %.</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2.2 Diskuter hvilket af de to alternativer man bør foretrække.</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2.3 Diskuter hvilken indflydelse forventede prisstigninger på 2 % årligt vil have på valget mellem de to investeringsalternativer.</w:t>
      </w:r>
    </w:p>
    <w:p w:rsidR="006D5D83" w:rsidRDefault="006D5D83" w:rsidP="001C3851">
      <w:pPr>
        <w:spacing w:line="360" w:lineRule="auto"/>
        <w:rPr>
          <w:lang w:val="da-DK"/>
        </w:rPr>
      </w:pPr>
    </w:p>
    <w:p w:rsidR="006D5D83" w:rsidRPr="003724B2" w:rsidRDefault="006D5D83" w:rsidP="001C3851">
      <w:pPr>
        <w:spacing w:line="360" w:lineRule="auto"/>
        <w:rPr>
          <w:b/>
          <w:sz w:val="28"/>
          <w:szCs w:val="28"/>
          <w:lang w:val="da-DK"/>
        </w:rPr>
      </w:pPr>
      <w:r w:rsidRPr="003724B2">
        <w:rPr>
          <w:b/>
          <w:sz w:val="28"/>
          <w:szCs w:val="28"/>
          <w:lang w:val="da-DK"/>
        </w:rPr>
        <w:t>Opgave 3 (10 %)</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Man har et stykke tid arbejdet på at udvikle en såkaldt intelligent vest. Denne vest skulle, hvis den bliver udsat for et kraftigt tryk, f.eks. fra et projektil eller et kraftigt knivstik udløse en alarm til nærmeste politigård med angivelse af opholdspositionen for vestens bærer. Udviklingsomkostni</w:t>
      </w:r>
      <w:r>
        <w:rPr>
          <w:lang w:val="da-DK"/>
        </w:rPr>
        <w:t>n</w:t>
      </w:r>
      <w:r>
        <w:rPr>
          <w:lang w:val="da-DK"/>
        </w:rPr>
        <w:t>gerne har andraget ca. 2.000.000 kr.</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De første 300 veste med det nye system er blevet solgt i første halvdel af indeværende år, prisen har været 1.000 kr. pr. stk. Desværre har systemet ikke fungeret ordentligt, idet det dels har udløst en række falske alarmer og dels ikke har reageret i 2 af de 5 tilfælde, dens bærere indtil nu har været udsat for forulempelse.</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Situationen er nu den, at man dels må tage de ca. 300 veste tilbage man har solgt og dels må opgive at sælge de 200 veste, man har på lager. Produktionsomkostningerne (materialer og løn) for vestene har været ca. 300 kr. pr stk.</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En rollespilsforening er interesseret i at købe de 500 veste. Inden evt. salg til foreningen skal vest</w:t>
      </w:r>
      <w:r>
        <w:rPr>
          <w:lang w:val="da-DK"/>
        </w:rPr>
        <w:t>e</w:t>
      </w:r>
      <w:r>
        <w:rPr>
          <w:lang w:val="da-DK"/>
        </w:rPr>
        <w:t xml:space="preserve">ne gennemgå en mindre proces, hvori alarmfunktionen ændres, så den dels aktiveres ved et langt mindre tryk end oprindeligt og dels ikke alarmerer politiet, men i stedet udsender en kortvarig </w:t>
      </w:r>
      <w:proofErr w:type="spellStart"/>
      <w:r>
        <w:rPr>
          <w:lang w:val="da-DK"/>
        </w:rPr>
        <w:t>hyl</w:t>
      </w:r>
      <w:r>
        <w:rPr>
          <w:lang w:val="da-DK"/>
        </w:rPr>
        <w:t>e</w:t>
      </w:r>
      <w:r>
        <w:rPr>
          <w:lang w:val="da-DK"/>
        </w:rPr>
        <w:t>signal</w:t>
      </w:r>
      <w:proofErr w:type="spellEnd"/>
      <w:r>
        <w:rPr>
          <w:lang w:val="da-DK"/>
        </w:rPr>
        <w:t>. Denne ændringsproces vil koste ca. 50 kr. pr. vest.</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 xml:space="preserve">Rasmus </w:t>
      </w:r>
      <w:proofErr w:type="spellStart"/>
      <w:r>
        <w:rPr>
          <w:lang w:val="da-DK"/>
        </w:rPr>
        <w:t>Sorge</w:t>
      </w:r>
      <w:proofErr w:type="spellEnd"/>
      <w:r>
        <w:rPr>
          <w:lang w:val="da-DK"/>
        </w:rPr>
        <w:t xml:space="preserve"> Larsen er indstillet på at sælge vestene til foreningen for ca. 350 kr. pr. stk., således man får dækket produktionsomkostningerne og omkostningerne til ændringsprocessen. Økonom</w:t>
      </w:r>
      <w:r>
        <w:rPr>
          <w:lang w:val="da-DK"/>
        </w:rPr>
        <w:t>i</w:t>
      </w:r>
      <w:r>
        <w:rPr>
          <w:lang w:val="da-DK"/>
        </w:rPr>
        <w:t>chefen mener, prisen bør noget højere op, så man får dækket de reklamationsomkostninger de 300 veste, man solgte, forårsagede. Han erkender dog, at man nok ikke kan forvente at få dækket nogen af udviklingsomkostningerne.</w:t>
      </w:r>
    </w:p>
    <w:p w:rsidR="006D5D83" w:rsidRDefault="006D5D83" w:rsidP="001C3851">
      <w:pPr>
        <w:spacing w:line="360" w:lineRule="auto"/>
        <w:rPr>
          <w:lang w:val="da-DK"/>
        </w:rPr>
      </w:pPr>
    </w:p>
    <w:p w:rsidR="006D5D83" w:rsidRDefault="006D5D83" w:rsidP="001C3851">
      <w:pPr>
        <w:spacing w:line="360" w:lineRule="auto"/>
        <w:rPr>
          <w:lang w:val="da-DK"/>
        </w:rPr>
      </w:pPr>
      <w:r>
        <w:rPr>
          <w:lang w:val="da-DK"/>
        </w:rPr>
        <w:t>3.1 Redegør for hvad der er den absolut laveste pris man kan sælge vestene for til rollespilsforeni</w:t>
      </w:r>
      <w:r>
        <w:rPr>
          <w:lang w:val="da-DK"/>
        </w:rPr>
        <w:t>n</w:t>
      </w:r>
      <w:r>
        <w:rPr>
          <w:lang w:val="da-DK"/>
        </w:rPr>
        <w:t>gen.</w:t>
      </w:r>
    </w:p>
    <w:p w:rsidR="006D5D83" w:rsidRDefault="006D5D83" w:rsidP="001C3851">
      <w:pPr>
        <w:spacing w:line="360" w:lineRule="auto"/>
        <w:rPr>
          <w:lang w:val="da-DK"/>
        </w:rPr>
      </w:pPr>
    </w:p>
    <w:p w:rsidR="006D5D83" w:rsidRDefault="006D5D83" w:rsidP="001C3851">
      <w:pPr>
        <w:spacing w:line="360" w:lineRule="auto"/>
        <w:rPr>
          <w:lang w:val="da-DK"/>
        </w:rPr>
      </w:pPr>
    </w:p>
    <w:p w:rsidR="006D5D83" w:rsidRPr="003724B2" w:rsidRDefault="006D5D83" w:rsidP="001C3851">
      <w:pPr>
        <w:autoSpaceDE w:val="0"/>
        <w:autoSpaceDN w:val="0"/>
        <w:adjustRightInd w:val="0"/>
        <w:spacing w:line="360" w:lineRule="auto"/>
        <w:rPr>
          <w:b/>
          <w:sz w:val="28"/>
          <w:szCs w:val="28"/>
          <w:lang w:val="da-DK"/>
        </w:rPr>
      </w:pPr>
      <w:r w:rsidRPr="003724B2">
        <w:rPr>
          <w:b/>
          <w:sz w:val="28"/>
          <w:szCs w:val="28"/>
          <w:lang w:val="da-DK"/>
        </w:rPr>
        <w:lastRenderedPageBreak/>
        <w:t>Opgave 4 (10 %)</w:t>
      </w:r>
    </w:p>
    <w:p w:rsidR="006D5D83" w:rsidRDefault="006D5D83" w:rsidP="001C3851">
      <w:pPr>
        <w:autoSpaceDE w:val="0"/>
        <w:autoSpaceDN w:val="0"/>
        <w:adjustRightInd w:val="0"/>
        <w:spacing w:line="360" w:lineRule="auto"/>
        <w:rPr>
          <w:lang w:val="da-DK"/>
        </w:rPr>
      </w:pPr>
    </w:p>
    <w:p w:rsidR="006D5D83" w:rsidRDefault="006D5D83" w:rsidP="001C3851">
      <w:pPr>
        <w:autoSpaceDE w:val="0"/>
        <w:autoSpaceDN w:val="0"/>
        <w:adjustRightInd w:val="0"/>
        <w:spacing w:line="360" w:lineRule="auto"/>
        <w:rPr>
          <w:lang w:val="da-DK"/>
        </w:rPr>
      </w:pPr>
      <w:r>
        <w:rPr>
          <w:lang w:val="da-DK"/>
        </w:rPr>
        <w:t>Man har nu udviklet en ny og mere avanceret intelligent sikkerhedsvest.</w:t>
      </w:r>
    </w:p>
    <w:p w:rsidR="006D5D83" w:rsidRDefault="006D5D83" w:rsidP="001C3851">
      <w:pPr>
        <w:autoSpaceDE w:val="0"/>
        <w:autoSpaceDN w:val="0"/>
        <w:adjustRightInd w:val="0"/>
        <w:spacing w:line="360" w:lineRule="auto"/>
        <w:rPr>
          <w:lang w:val="da-DK"/>
        </w:rPr>
      </w:pPr>
    </w:p>
    <w:p w:rsidR="006D5D83" w:rsidRDefault="006D5D83" w:rsidP="001C3851">
      <w:pPr>
        <w:autoSpaceDE w:val="0"/>
        <w:autoSpaceDN w:val="0"/>
        <w:adjustRightInd w:val="0"/>
        <w:spacing w:line="360" w:lineRule="auto"/>
        <w:rPr>
          <w:lang w:val="da-DK"/>
        </w:rPr>
      </w:pPr>
      <w:r>
        <w:rPr>
          <w:lang w:val="da-DK"/>
        </w:rPr>
        <w:t>Fremstilling af komponenten, som sender signal til politigården, kræver såvel manuel håndkraft som bearbejdning på en moderne maskine. Der er fundet følgende kombinationsmuligheder mellem indsatsen af arbejdstimer og maskintimer ved den forventede månedlige produktionsmængde:</w:t>
      </w:r>
    </w:p>
    <w:p w:rsidR="006D5D83" w:rsidRDefault="006D5D83" w:rsidP="001C3851">
      <w:pPr>
        <w:autoSpaceDE w:val="0"/>
        <w:autoSpaceDN w:val="0"/>
        <w:adjustRightInd w:val="0"/>
        <w:spacing w:line="360" w:lineRule="auto"/>
        <w:rPr>
          <w:lang w:val="da-DK"/>
        </w:rPr>
      </w:pPr>
    </w:p>
    <w:p w:rsidR="006D5D83" w:rsidRDefault="006D5D83" w:rsidP="001C3851">
      <w:pPr>
        <w:autoSpaceDE w:val="0"/>
        <w:autoSpaceDN w:val="0"/>
        <w:adjustRightInd w:val="0"/>
        <w:spacing w:line="360" w:lineRule="auto"/>
        <w:rPr>
          <w:lang w:val="da-DK"/>
        </w:rPr>
      </w:pPr>
      <w:r>
        <w:rPr>
          <w:lang w:val="da-DK"/>
        </w:rPr>
        <w:t xml:space="preserve">Arbejdstimer </w:t>
      </w:r>
      <w:r>
        <w:rPr>
          <w:lang w:val="da-DK"/>
        </w:rPr>
        <w:tab/>
        <w:t>Maskintimer</w:t>
      </w:r>
    </w:p>
    <w:p w:rsidR="006D5D83" w:rsidRDefault="006D5D83" w:rsidP="001C3851">
      <w:pPr>
        <w:autoSpaceDE w:val="0"/>
        <w:autoSpaceDN w:val="0"/>
        <w:adjustRightInd w:val="0"/>
        <w:spacing w:line="360" w:lineRule="auto"/>
        <w:rPr>
          <w:lang w:val="da-DK"/>
        </w:rPr>
      </w:pPr>
      <w:r>
        <w:rPr>
          <w:lang w:val="da-DK"/>
        </w:rPr>
        <w:t>110</w:t>
      </w:r>
      <w:r>
        <w:rPr>
          <w:lang w:val="da-DK"/>
        </w:rPr>
        <w:tab/>
      </w:r>
      <w:r>
        <w:rPr>
          <w:lang w:val="da-DK"/>
        </w:rPr>
        <w:tab/>
        <w:t>28</w:t>
      </w:r>
    </w:p>
    <w:p w:rsidR="006D5D83" w:rsidRDefault="006D5D83" w:rsidP="001C3851">
      <w:pPr>
        <w:autoSpaceDE w:val="0"/>
        <w:autoSpaceDN w:val="0"/>
        <w:adjustRightInd w:val="0"/>
        <w:spacing w:line="360" w:lineRule="auto"/>
        <w:rPr>
          <w:lang w:val="da-DK"/>
        </w:rPr>
      </w:pPr>
      <w:r>
        <w:rPr>
          <w:lang w:val="da-DK"/>
        </w:rPr>
        <w:t>100</w:t>
      </w:r>
      <w:r>
        <w:rPr>
          <w:lang w:val="da-DK"/>
        </w:rPr>
        <w:tab/>
      </w:r>
      <w:r>
        <w:rPr>
          <w:lang w:val="da-DK"/>
        </w:rPr>
        <w:tab/>
        <w:t>29</w:t>
      </w:r>
    </w:p>
    <w:p w:rsidR="006D5D83" w:rsidRDefault="006D5D83" w:rsidP="001C3851">
      <w:pPr>
        <w:autoSpaceDE w:val="0"/>
        <w:autoSpaceDN w:val="0"/>
        <w:adjustRightInd w:val="0"/>
        <w:spacing w:line="360" w:lineRule="auto"/>
        <w:rPr>
          <w:lang w:val="da-DK"/>
        </w:rPr>
      </w:pPr>
      <w:r>
        <w:rPr>
          <w:lang w:val="da-DK"/>
        </w:rPr>
        <w:t>90</w:t>
      </w:r>
      <w:r>
        <w:rPr>
          <w:lang w:val="da-DK"/>
        </w:rPr>
        <w:tab/>
      </w:r>
      <w:r>
        <w:rPr>
          <w:lang w:val="da-DK"/>
        </w:rPr>
        <w:tab/>
        <w:t>31</w:t>
      </w:r>
    </w:p>
    <w:p w:rsidR="006D5D83" w:rsidRDefault="006D5D83" w:rsidP="001C3851">
      <w:pPr>
        <w:autoSpaceDE w:val="0"/>
        <w:autoSpaceDN w:val="0"/>
        <w:adjustRightInd w:val="0"/>
        <w:spacing w:line="360" w:lineRule="auto"/>
        <w:rPr>
          <w:lang w:val="da-DK"/>
        </w:rPr>
      </w:pPr>
      <w:r>
        <w:rPr>
          <w:lang w:val="da-DK"/>
        </w:rPr>
        <w:t>80</w:t>
      </w:r>
      <w:r>
        <w:rPr>
          <w:lang w:val="da-DK"/>
        </w:rPr>
        <w:tab/>
      </w:r>
      <w:r>
        <w:rPr>
          <w:lang w:val="da-DK"/>
        </w:rPr>
        <w:tab/>
        <w:t>34</w:t>
      </w:r>
    </w:p>
    <w:p w:rsidR="006D5D83" w:rsidRDefault="006D5D83" w:rsidP="001C3851">
      <w:pPr>
        <w:autoSpaceDE w:val="0"/>
        <w:autoSpaceDN w:val="0"/>
        <w:adjustRightInd w:val="0"/>
        <w:spacing w:line="360" w:lineRule="auto"/>
        <w:rPr>
          <w:lang w:val="da-DK"/>
        </w:rPr>
      </w:pPr>
      <w:r>
        <w:rPr>
          <w:lang w:val="da-DK"/>
        </w:rPr>
        <w:t>70</w:t>
      </w:r>
      <w:r>
        <w:rPr>
          <w:lang w:val="da-DK"/>
        </w:rPr>
        <w:tab/>
      </w:r>
      <w:r>
        <w:rPr>
          <w:lang w:val="da-DK"/>
        </w:rPr>
        <w:tab/>
        <w:t>39</w:t>
      </w:r>
    </w:p>
    <w:p w:rsidR="006D5D83" w:rsidRDefault="006D5D83" w:rsidP="001C3851">
      <w:pPr>
        <w:autoSpaceDE w:val="0"/>
        <w:autoSpaceDN w:val="0"/>
        <w:adjustRightInd w:val="0"/>
        <w:spacing w:line="360" w:lineRule="auto"/>
        <w:rPr>
          <w:lang w:val="da-DK"/>
        </w:rPr>
      </w:pPr>
      <w:r>
        <w:rPr>
          <w:lang w:val="da-DK"/>
        </w:rPr>
        <w:t>60</w:t>
      </w:r>
      <w:r>
        <w:rPr>
          <w:lang w:val="da-DK"/>
        </w:rPr>
        <w:tab/>
      </w:r>
      <w:r>
        <w:rPr>
          <w:lang w:val="da-DK"/>
        </w:rPr>
        <w:tab/>
        <w:t>50</w:t>
      </w:r>
    </w:p>
    <w:p w:rsidR="006D5D83" w:rsidRDefault="006D5D83" w:rsidP="001C3851">
      <w:pPr>
        <w:autoSpaceDE w:val="0"/>
        <w:autoSpaceDN w:val="0"/>
        <w:adjustRightInd w:val="0"/>
        <w:spacing w:line="360" w:lineRule="auto"/>
        <w:rPr>
          <w:lang w:val="da-DK"/>
        </w:rPr>
      </w:pPr>
      <w:r>
        <w:rPr>
          <w:lang w:val="da-DK"/>
        </w:rPr>
        <w:t>50</w:t>
      </w:r>
      <w:r>
        <w:rPr>
          <w:lang w:val="da-DK"/>
        </w:rPr>
        <w:tab/>
      </w:r>
      <w:r>
        <w:rPr>
          <w:lang w:val="da-DK"/>
        </w:rPr>
        <w:tab/>
        <w:t>70</w:t>
      </w:r>
    </w:p>
    <w:p w:rsidR="006D5D83" w:rsidRDefault="006D5D83" w:rsidP="001C3851">
      <w:pPr>
        <w:autoSpaceDE w:val="0"/>
        <w:autoSpaceDN w:val="0"/>
        <w:adjustRightInd w:val="0"/>
        <w:spacing w:line="360" w:lineRule="auto"/>
        <w:rPr>
          <w:lang w:val="da-DK"/>
        </w:rPr>
      </w:pPr>
      <w:r>
        <w:rPr>
          <w:lang w:val="da-DK"/>
        </w:rPr>
        <w:t>44</w:t>
      </w:r>
      <w:r>
        <w:rPr>
          <w:lang w:val="da-DK"/>
        </w:rPr>
        <w:tab/>
      </w:r>
      <w:r>
        <w:rPr>
          <w:lang w:val="da-DK"/>
        </w:rPr>
        <w:tab/>
        <w:t>100</w:t>
      </w:r>
    </w:p>
    <w:p w:rsidR="006D5D83" w:rsidRDefault="006D5D83" w:rsidP="001C3851">
      <w:pPr>
        <w:autoSpaceDE w:val="0"/>
        <w:autoSpaceDN w:val="0"/>
        <w:adjustRightInd w:val="0"/>
        <w:spacing w:line="360" w:lineRule="auto"/>
        <w:rPr>
          <w:lang w:val="da-DK"/>
        </w:rPr>
      </w:pPr>
    </w:p>
    <w:p w:rsidR="006D5D83" w:rsidRDefault="006D5D83" w:rsidP="001C3851">
      <w:pPr>
        <w:autoSpaceDE w:val="0"/>
        <w:autoSpaceDN w:val="0"/>
        <w:adjustRightInd w:val="0"/>
        <w:spacing w:line="360" w:lineRule="auto"/>
        <w:rPr>
          <w:lang w:val="da-DK"/>
        </w:rPr>
      </w:pPr>
      <w:r>
        <w:rPr>
          <w:lang w:val="da-DK"/>
        </w:rPr>
        <w:t>Prisen på</w:t>
      </w:r>
      <w:r w:rsidR="003724B2">
        <w:rPr>
          <w:lang w:val="da-DK"/>
        </w:rPr>
        <w:t xml:space="preserve"> arbejdskraft er 150 kr.</w:t>
      </w:r>
      <w:r>
        <w:rPr>
          <w:lang w:val="da-DK"/>
        </w:rPr>
        <w:t xml:space="preserve"> pr. time og en maskintime koster 300 kr.</w:t>
      </w:r>
    </w:p>
    <w:p w:rsidR="006D5D83" w:rsidRDefault="006D5D83" w:rsidP="001C3851">
      <w:pPr>
        <w:autoSpaceDE w:val="0"/>
        <w:autoSpaceDN w:val="0"/>
        <w:adjustRightInd w:val="0"/>
        <w:spacing w:line="360" w:lineRule="auto"/>
        <w:rPr>
          <w:lang w:val="da-DK"/>
        </w:rPr>
      </w:pPr>
    </w:p>
    <w:p w:rsidR="006D5D83" w:rsidRDefault="006D5D83" w:rsidP="001C3851">
      <w:pPr>
        <w:autoSpaceDE w:val="0"/>
        <w:autoSpaceDN w:val="0"/>
        <w:adjustRightInd w:val="0"/>
        <w:spacing w:line="360" w:lineRule="auto"/>
        <w:rPr>
          <w:lang w:val="da-DK"/>
        </w:rPr>
      </w:pPr>
      <w:r>
        <w:rPr>
          <w:lang w:val="da-DK"/>
        </w:rPr>
        <w:t xml:space="preserve">4.1 Indtegn i et diagram en </w:t>
      </w:r>
      <w:proofErr w:type="spellStart"/>
      <w:r>
        <w:rPr>
          <w:lang w:val="da-DK"/>
        </w:rPr>
        <w:t>isokvant</w:t>
      </w:r>
      <w:proofErr w:type="spellEnd"/>
      <w:r>
        <w:rPr>
          <w:lang w:val="da-DK"/>
        </w:rPr>
        <w:t xml:space="preserve"> (substitutionskurve), der viser kombinationsmulighederne me</w:t>
      </w:r>
      <w:r>
        <w:rPr>
          <w:lang w:val="da-DK"/>
        </w:rPr>
        <w:t>l</w:t>
      </w:r>
      <w:r>
        <w:rPr>
          <w:lang w:val="da-DK"/>
        </w:rPr>
        <w:t>lem arbejdstimer og maskintimer.</w:t>
      </w:r>
    </w:p>
    <w:p w:rsidR="006D5D83" w:rsidRDefault="006D5D83" w:rsidP="001C3851">
      <w:pPr>
        <w:autoSpaceDE w:val="0"/>
        <w:autoSpaceDN w:val="0"/>
        <w:adjustRightInd w:val="0"/>
        <w:spacing w:line="360" w:lineRule="auto"/>
        <w:rPr>
          <w:lang w:val="da-DK"/>
        </w:rPr>
      </w:pPr>
    </w:p>
    <w:p w:rsidR="006D5D83" w:rsidRDefault="006D5D83" w:rsidP="001C3851">
      <w:pPr>
        <w:autoSpaceDE w:val="0"/>
        <w:autoSpaceDN w:val="0"/>
        <w:adjustRightInd w:val="0"/>
        <w:spacing w:line="360" w:lineRule="auto"/>
        <w:rPr>
          <w:lang w:val="da-DK"/>
        </w:rPr>
      </w:pPr>
      <w:r>
        <w:rPr>
          <w:lang w:val="da-DK"/>
        </w:rPr>
        <w:t>4.2 Bestem den optimale kombination af arbejdstimer og maskintimer.</w:t>
      </w:r>
    </w:p>
    <w:p w:rsidR="006D5D83" w:rsidRDefault="006D5D83" w:rsidP="001C3851">
      <w:pPr>
        <w:autoSpaceDE w:val="0"/>
        <w:autoSpaceDN w:val="0"/>
        <w:adjustRightInd w:val="0"/>
        <w:spacing w:line="360" w:lineRule="auto"/>
        <w:rPr>
          <w:lang w:val="da-DK"/>
        </w:rPr>
      </w:pPr>
    </w:p>
    <w:p w:rsidR="006D5D83" w:rsidRDefault="006D5D83" w:rsidP="001C3851">
      <w:pPr>
        <w:autoSpaceDE w:val="0"/>
        <w:autoSpaceDN w:val="0"/>
        <w:adjustRightInd w:val="0"/>
        <w:spacing w:line="360" w:lineRule="auto"/>
        <w:rPr>
          <w:lang w:val="da-DK"/>
        </w:rPr>
      </w:pPr>
      <w:r>
        <w:rPr>
          <w:lang w:val="da-DK"/>
        </w:rPr>
        <w:t>4.3 Angiv de totale omkostninger som løsningen i 4.2 giver anledning til.</w:t>
      </w:r>
    </w:p>
    <w:p w:rsidR="006D5D83" w:rsidRDefault="006D5D83" w:rsidP="001C3851">
      <w:pPr>
        <w:autoSpaceDE w:val="0"/>
        <w:autoSpaceDN w:val="0"/>
        <w:adjustRightInd w:val="0"/>
        <w:spacing w:line="360" w:lineRule="auto"/>
        <w:rPr>
          <w:lang w:val="da-DK"/>
        </w:rPr>
      </w:pPr>
    </w:p>
    <w:p w:rsidR="006D5D83" w:rsidRDefault="006D5D83" w:rsidP="001C3851">
      <w:pPr>
        <w:spacing w:line="360" w:lineRule="auto"/>
        <w:rPr>
          <w:lang w:val="da-DK"/>
        </w:rPr>
      </w:pPr>
    </w:p>
    <w:p w:rsidR="006D5D83" w:rsidRDefault="006D5D83" w:rsidP="001C3851">
      <w:pPr>
        <w:spacing w:line="360" w:lineRule="auto"/>
        <w:rPr>
          <w:lang w:val="da-DK"/>
        </w:rPr>
      </w:pPr>
    </w:p>
    <w:p w:rsidR="006D5D83" w:rsidRDefault="006D5D83" w:rsidP="001C3851">
      <w:pPr>
        <w:spacing w:line="360" w:lineRule="auto"/>
        <w:rPr>
          <w:lang w:val="da-DK"/>
        </w:rPr>
      </w:pPr>
    </w:p>
    <w:p w:rsidR="006D5D83" w:rsidRDefault="006D5D83" w:rsidP="001C3851">
      <w:pPr>
        <w:spacing w:line="360" w:lineRule="auto"/>
        <w:rPr>
          <w:lang w:val="da-DK"/>
        </w:rPr>
      </w:pPr>
    </w:p>
    <w:p w:rsidR="00FB7380" w:rsidRPr="006D5D83" w:rsidRDefault="00FB7380" w:rsidP="001C3851">
      <w:pPr>
        <w:spacing w:line="360" w:lineRule="auto"/>
        <w:rPr>
          <w:lang w:val="da-DK"/>
        </w:rPr>
      </w:pPr>
    </w:p>
    <w:sectPr w:rsidR="00FB7380" w:rsidRPr="006D5D83" w:rsidSect="00FB7380">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388" w:rsidRDefault="00650388" w:rsidP="001C3851">
      <w:r>
        <w:separator/>
      </w:r>
    </w:p>
  </w:endnote>
  <w:endnote w:type="continuationSeparator" w:id="0">
    <w:p w:rsidR="00650388" w:rsidRDefault="00650388" w:rsidP="001C38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0477"/>
      <w:docPartObj>
        <w:docPartGallery w:val="Page Numbers (Bottom of Page)"/>
        <w:docPartUnique/>
      </w:docPartObj>
    </w:sdtPr>
    <w:sdtContent>
      <w:p w:rsidR="001C3851" w:rsidRDefault="00917FD0">
        <w:pPr>
          <w:pStyle w:val="Sidefod"/>
          <w:jc w:val="right"/>
        </w:pPr>
        <w:fldSimple w:instr=" PAGE   \* MERGEFORMAT ">
          <w:r w:rsidR="006D37BA">
            <w:rPr>
              <w:noProof/>
            </w:rPr>
            <w:t>1</w:t>
          </w:r>
        </w:fldSimple>
      </w:p>
    </w:sdtContent>
  </w:sdt>
  <w:p w:rsidR="001C3851" w:rsidRDefault="001C385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388" w:rsidRDefault="00650388" w:rsidP="001C3851">
      <w:r>
        <w:separator/>
      </w:r>
    </w:p>
  </w:footnote>
  <w:footnote w:type="continuationSeparator" w:id="0">
    <w:p w:rsidR="00650388" w:rsidRDefault="00650388" w:rsidP="001C3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851" w:rsidRPr="001C3851" w:rsidRDefault="001C3851" w:rsidP="001C3851">
    <w:pPr>
      <w:pStyle w:val="Sidehoved"/>
      <w:ind w:right="360"/>
      <w:jc w:val="center"/>
      <w:rPr>
        <w:b/>
        <w:bCs/>
        <w:color w:val="000000"/>
        <w:sz w:val="28"/>
        <w:lang w:val="da-DK"/>
      </w:rPr>
    </w:pPr>
    <w:r w:rsidRPr="001C3851">
      <w:rPr>
        <w:b/>
        <w:bCs/>
        <w:color w:val="000000"/>
        <w:sz w:val="28"/>
        <w:lang w:val="da-DK"/>
      </w:rPr>
      <w:t>Markedsføringsøkonomuddannelsen</w:t>
    </w:r>
  </w:p>
  <w:p w:rsidR="001C3851" w:rsidRPr="001C3851" w:rsidRDefault="001C3851" w:rsidP="001C3851">
    <w:pPr>
      <w:pStyle w:val="Sidehoved"/>
      <w:jc w:val="center"/>
      <w:rPr>
        <w:lang w:val="da-DK"/>
      </w:rPr>
    </w:pPr>
    <w:r w:rsidRPr="001C3851">
      <w:rPr>
        <w:b/>
        <w:bCs/>
        <w:color w:val="000000"/>
        <w:sz w:val="28"/>
        <w:lang w:val="da-DK"/>
      </w:rPr>
      <w:t xml:space="preserve">AP </w:t>
    </w:r>
    <w:proofErr w:type="spellStart"/>
    <w:r w:rsidRPr="001C3851">
      <w:rPr>
        <w:b/>
        <w:bCs/>
        <w:color w:val="000000"/>
        <w:sz w:val="28"/>
        <w:lang w:val="da-DK"/>
      </w:rPr>
      <w:t>Degree</w:t>
    </w:r>
    <w:proofErr w:type="spellEnd"/>
    <w:r w:rsidRPr="001C3851">
      <w:rPr>
        <w:b/>
        <w:bCs/>
        <w:color w:val="000000"/>
        <w:sz w:val="28"/>
        <w:lang w:val="da-DK"/>
      </w:rPr>
      <w:t xml:space="preserve"> in Marketing Management </w:t>
    </w:r>
    <w:proofErr w:type="spellStart"/>
    <w:r w:rsidRPr="001C3851">
      <w:rPr>
        <w:b/>
        <w:bCs/>
        <w:color w:val="000000"/>
        <w:sz w:val="28"/>
        <w:lang w:val="da-DK"/>
      </w:rPr>
      <w:t>Programme</w:t>
    </w:r>
    <w:proofErr w:type="spellEnd"/>
  </w:p>
  <w:p w:rsidR="001C3851" w:rsidRPr="001C3851" w:rsidRDefault="001C3851">
    <w:pPr>
      <w:pStyle w:val="Sidehoved"/>
      <w:rPr>
        <w:lang w:val="da-DK"/>
      </w:rPr>
    </w:pPr>
  </w:p>
  <w:p w:rsidR="001C3851" w:rsidRPr="001C3851" w:rsidRDefault="001C3851">
    <w:pPr>
      <w:pStyle w:val="Sidehoved"/>
      <w:rPr>
        <w:lang w:val="da-DK"/>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rsids>
    <w:rsidRoot w:val="006D5D83"/>
    <w:rsid w:val="000918EA"/>
    <w:rsid w:val="00122805"/>
    <w:rsid w:val="001C3851"/>
    <w:rsid w:val="003724B2"/>
    <w:rsid w:val="003B292D"/>
    <w:rsid w:val="00650388"/>
    <w:rsid w:val="006D37BA"/>
    <w:rsid w:val="006D5D83"/>
    <w:rsid w:val="007E6C7B"/>
    <w:rsid w:val="00917FD0"/>
    <w:rsid w:val="00FB738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83"/>
    <w:pPr>
      <w:spacing w:after="0" w:line="240" w:lineRule="auto"/>
    </w:pPr>
    <w:rPr>
      <w:rFonts w:ascii="Times New Roman" w:eastAsia="Times New Roman" w:hAnsi="Times New Roman" w:cs="Times New Roman"/>
      <w:sz w:val="24"/>
      <w:szCs w:val="24"/>
      <w:lang w:val="en-GB"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1C3851"/>
    <w:pPr>
      <w:tabs>
        <w:tab w:val="center" w:pos="4819"/>
        <w:tab w:val="right" w:pos="9638"/>
      </w:tabs>
    </w:pPr>
  </w:style>
  <w:style w:type="character" w:customStyle="1" w:styleId="SidehovedTegn">
    <w:name w:val="Sidehoved Tegn"/>
    <w:basedOn w:val="Standardskrifttypeiafsnit"/>
    <w:link w:val="Sidehoved"/>
    <w:rsid w:val="001C3851"/>
    <w:rPr>
      <w:rFonts w:ascii="Times New Roman" w:eastAsia="Times New Roman" w:hAnsi="Times New Roman" w:cs="Times New Roman"/>
      <w:sz w:val="24"/>
      <w:szCs w:val="24"/>
      <w:lang w:val="en-GB" w:eastAsia="da-DK"/>
    </w:rPr>
  </w:style>
  <w:style w:type="paragraph" w:styleId="Sidefod">
    <w:name w:val="footer"/>
    <w:basedOn w:val="Normal"/>
    <w:link w:val="SidefodTegn"/>
    <w:uiPriority w:val="99"/>
    <w:unhideWhenUsed/>
    <w:rsid w:val="001C3851"/>
    <w:pPr>
      <w:tabs>
        <w:tab w:val="center" w:pos="4819"/>
        <w:tab w:val="right" w:pos="9638"/>
      </w:tabs>
    </w:pPr>
  </w:style>
  <w:style w:type="character" w:customStyle="1" w:styleId="SidefodTegn">
    <w:name w:val="Sidefod Tegn"/>
    <w:basedOn w:val="Standardskrifttypeiafsnit"/>
    <w:link w:val="Sidefod"/>
    <w:uiPriority w:val="99"/>
    <w:rsid w:val="001C3851"/>
    <w:rPr>
      <w:rFonts w:ascii="Times New Roman" w:eastAsia="Times New Roman" w:hAnsi="Times New Roman" w:cs="Times New Roman"/>
      <w:sz w:val="24"/>
      <w:szCs w:val="24"/>
      <w:lang w:val="en-GB" w:eastAsia="da-DK"/>
    </w:rPr>
  </w:style>
  <w:style w:type="paragraph" w:styleId="Markeringsbobletekst">
    <w:name w:val="Balloon Text"/>
    <w:basedOn w:val="Normal"/>
    <w:link w:val="MarkeringsbobletekstTegn"/>
    <w:uiPriority w:val="99"/>
    <w:semiHidden/>
    <w:unhideWhenUsed/>
    <w:rsid w:val="001C385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3851"/>
    <w:rPr>
      <w:rFonts w:ascii="Tahoma" w:eastAsia="Times New Roman" w:hAnsi="Tahoma" w:cs="Tahoma"/>
      <w:sz w:val="16"/>
      <w:szCs w:val="16"/>
      <w:lang w:val="en-GB" w:eastAsia="da-DK"/>
    </w:rPr>
  </w:style>
  <w:style w:type="paragraph" w:styleId="Brdtekst">
    <w:name w:val="Body Text"/>
    <w:basedOn w:val="Normal"/>
    <w:link w:val="BrdtekstTegn"/>
    <w:rsid w:val="001C3851"/>
    <w:pPr>
      <w:spacing w:after="120"/>
    </w:pPr>
    <w:rPr>
      <w:rFonts w:ascii="Arial" w:hAnsi="Arial"/>
      <w:szCs w:val="20"/>
      <w:lang w:val="da-DK"/>
    </w:rPr>
  </w:style>
  <w:style w:type="character" w:customStyle="1" w:styleId="BrdtekstTegn">
    <w:name w:val="Brødtekst Tegn"/>
    <w:basedOn w:val="Standardskrifttypeiafsnit"/>
    <w:link w:val="Brdtekst"/>
    <w:rsid w:val="001C3851"/>
    <w:rPr>
      <w:rFonts w:ascii="Arial" w:eastAsia="Times New Roman" w:hAnsi="Arial" w:cs="Times New Roman"/>
      <w:sz w:val="24"/>
      <w:szCs w:val="20"/>
      <w:lang w:eastAsia="da-DK"/>
    </w:rPr>
  </w:style>
</w:styles>
</file>

<file path=word/webSettings.xml><?xml version="1.0" encoding="utf-8"?>
<w:webSettings xmlns:r="http://schemas.openxmlformats.org/officeDocument/2006/relationships" xmlns:w="http://schemas.openxmlformats.org/wordprocessingml/2006/main">
  <w:divs>
    <w:div w:id="74383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963</Words>
  <Characters>5876</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EFIF</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Holm-Rasmussen</dc:creator>
  <cp:lastModifiedBy>Jesper Brygger</cp:lastModifiedBy>
  <cp:revision>2</cp:revision>
  <cp:lastPrinted>2010-01-17T21:45:00Z</cp:lastPrinted>
  <dcterms:created xsi:type="dcterms:W3CDTF">2011-10-11T12:41:00Z</dcterms:created>
  <dcterms:modified xsi:type="dcterms:W3CDTF">2011-10-11T12:41:00Z</dcterms:modified>
</cp:coreProperties>
</file>