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86" w:rsidRPr="00C05A95" w:rsidRDefault="00DB75D0" w:rsidP="00325086">
      <w:pPr>
        <w:autoSpaceDE w:val="0"/>
        <w:autoSpaceDN w:val="0"/>
        <w:adjustRightInd w:val="0"/>
        <w:spacing w:after="0" w:line="240" w:lineRule="auto"/>
        <w:rPr>
          <w:rFonts w:ascii="Times New Roman" w:hAnsi="Times New Roman" w:cs="Times New Roman"/>
          <w:b/>
          <w:sz w:val="44"/>
          <w:szCs w:val="36"/>
        </w:rPr>
      </w:pPr>
      <w:r w:rsidRPr="00C05A95">
        <w:rPr>
          <w:rFonts w:ascii="Times New Roman" w:hAnsi="Times New Roman" w:cs="Times New Roman"/>
          <w:b/>
          <w:sz w:val="44"/>
          <w:szCs w:val="36"/>
        </w:rPr>
        <w:t>Faktorer som påvirker kursen på en aktie</w:t>
      </w:r>
    </w:p>
    <w:p w:rsidR="0017641B" w:rsidRDefault="00A90AB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6432" behindDoc="0" locked="0" layoutInCell="1" allowOverlap="1" wp14:anchorId="3DC95659" wp14:editId="700271C4">
                <wp:simplePos x="0" y="0"/>
                <wp:positionH relativeFrom="column">
                  <wp:posOffset>3877280</wp:posOffset>
                </wp:positionH>
                <wp:positionV relativeFrom="paragraph">
                  <wp:posOffset>154672</wp:posOffset>
                </wp:positionV>
                <wp:extent cx="1680073" cy="919909"/>
                <wp:effectExtent l="0" t="0" r="15875" b="13970"/>
                <wp:wrapNone/>
                <wp:docPr id="8" name="Tekstfelt 8"/>
                <wp:cNvGraphicFramePr/>
                <a:graphic xmlns:a="http://schemas.openxmlformats.org/drawingml/2006/main">
                  <a:graphicData uri="http://schemas.microsoft.com/office/word/2010/wordprocessingShape">
                    <wps:wsp>
                      <wps:cNvSpPr txBox="1"/>
                      <wps:spPr>
                        <a:xfrm>
                          <a:off x="0" y="0"/>
                          <a:ext cx="1680073" cy="919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442545">
                            <w:r>
                              <w:t>Regnskab,</w:t>
                            </w:r>
                            <w:r w:rsidR="00C05A95">
                              <w:t xml:space="preserve"> </w:t>
                            </w:r>
                            <w:r>
                              <w:t xml:space="preserve">forventninger til omsætning, indtjening. Offentliggørelse af Regnskab, Nøgletal </w:t>
                            </w:r>
                            <w:r>
                              <w:rPr>
                                <w:rFonts w:cstheme="minorHAnsi"/>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95659" id="_x0000_t202" coordsize="21600,21600" o:spt="202" path="m,l,21600r21600,l21600,xe">
                <v:stroke joinstyle="miter"/>
                <v:path gradientshapeok="t" o:connecttype="rect"/>
              </v:shapetype>
              <v:shape id="Tekstfelt 8" o:spid="_x0000_s1026" type="#_x0000_t202" style="position:absolute;margin-left:305.3pt;margin-top:12.2pt;width:132.3pt;height:7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" fillcolor="white [3201]" strokeweight=".5pt">
                <v:textbox>
                  <w:txbxContent>
                    <w:p w:rsidR="00761F75" w:rsidRDefault="00761F75" w:rsidP="00442545">
                      <w:r>
                        <w:t>Regnskab,</w:t>
                      </w:r>
                      <w:r w:rsidR="00C05A95">
                        <w:t xml:space="preserve"> </w:t>
                      </w:r>
                      <w:r>
                        <w:t xml:space="preserve">forventninger til omsætning, indtjening. Offentliggørelse af Regnskab, Nøgletal </w:t>
                      </w:r>
                      <w:r>
                        <w:rPr>
                          <w:rFonts w:cstheme="minorHAnsi"/>
                        </w:rPr>
                        <w:t>❷</w:t>
                      </w:r>
                    </w:p>
                  </w:txbxContent>
                </v:textbox>
              </v:shape>
            </w:pict>
          </mc:Fallback>
        </mc:AlternateContent>
      </w:r>
      <w:r w:rsidR="0017641B">
        <w:rPr>
          <w:rFonts w:ascii="Times New Roman" w:hAnsi="Times New Roman" w:cs="Times New Roman"/>
          <w:b/>
          <w:noProof/>
          <w:sz w:val="36"/>
          <w:szCs w:val="36"/>
          <w:lang w:eastAsia="da-DK"/>
        </w:rPr>
        <mc:AlternateContent>
          <mc:Choice Requires="wps">
            <w:drawing>
              <wp:anchor distT="0" distB="0" distL="114300" distR="114300" simplePos="0" relativeHeight="251664384" behindDoc="0" locked="0" layoutInCell="1" allowOverlap="1" wp14:anchorId="6D1C748D" wp14:editId="77B0340A">
                <wp:simplePos x="0" y="0"/>
                <wp:positionH relativeFrom="column">
                  <wp:posOffset>1751682</wp:posOffset>
                </wp:positionH>
                <wp:positionV relativeFrom="paragraph">
                  <wp:posOffset>128209</wp:posOffset>
                </wp:positionV>
                <wp:extent cx="1526984" cy="721214"/>
                <wp:effectExtent l="0" t="0" r="16510" b="22225"/>
                <wp:wrapNone/>
                <wp:docPr id="7" name="Tekstfelt 7"/>
                <wp:cNvGraphicFramePr/>
                <a:graphic xmlns:a="http://schemas.openxmlformats.org/drawingml/2006/main">
                  <a:graphicData uri="http://schemas.microsoft.com/office/word/2010/wordprocessingShape">
                    <wps:wsp>
                      <wps:cNvSpPr txBox="1"/>
                      <wps:spPr>
                        <a:xfrm>
                          <a:off x="0" y="0"/>
                          <a:ext cx="1526984" cy="721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17641B">
                            <w:r>
                              <w:t>Udbud og efterspørgsel Psykologi på aktiemarkedet 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748D" id="Tekstfelt 7" o:spid="_x0000_s1027" type="#_x0000_t202" style="position:absolute;margin-left:137.95pt;margin-top:10.1pt;width:120.25pt;height: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" fillcolor="white [3201]" strokeweight=".5pt">
                <v:textbox>
                  <w:txbxContent>
                    <w:p w:rsidR="00761F75" w:rsidRDefault="00761F75" w:rsidP="0017641B">
                      <w:r>
                        <w:t>Udbud og efterspørgsel Psykologi på aktiemarkedet ❶</w:t>
                      </w:r>
                    </w:p>
                  </w:txbxContent>
                </v:textbox>
              </v:shape>
            </w:pict>
          </mc:Fallback>
        </mc:AlternateContent>
      </w:r>
    </w:p>
    <w:p w:rsidR="00325086" w:rsidRDefault="002118DA"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0288" behindDoc="0" locked="0" layoutInCell="1" allowOverlap="1" wp14:anchorId="28D35973" wp14:editId="4F1B6452">
                <wp:simplePos x="0" y="0"/>
                <wp:positionH relativeFrom="column">
                  <wp:posOffset>-418641</wp:posOffset>
                </wp:positionH>
                <wp:positionV relativeFrom="paragraph">
                  <wp:posOffset>111684</wp:posOffset>
                </wp:positionV>
                <wp:extent cx="1713123" cy="649996"/>
                <wp:effectExtent l="0" t="0" r="20955" b="17145"/>
                <wp:wrapNone/>
                <wp:docPr id="5" name="Tekstfelt 5"/>
                <wp:cNvGraphicFramePr/>
                <a:graphic xmlns:a="http://schemas.openxmlformats.org/drawingml/2006/main">
                  <a:graphicData uri="http://schemas.microsoft.com/office/word/2010/wordprocessingShape">
                    <wps:wsp>
                      <wps:cNvSpPr txBox="1"/>
                      <wps:spPr>
                        <a:xfrm>
                          <a:off x="0" y="0"/>
                          <a:ext cx="1713123" cy="649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17641B">
                            <w:r>
                              <w:t>Afkast på alternative investeringer❸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5973" id="Tekstfelt 5" o:spid="_x0000_s1028" type="#_x0000_t202" style="position:absolute;margin-left:-32.95pt;margin-top:8.8pt;width:134.9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" fillcolor="white [3201]" strokeweight=".5pt">
                <v:textbox>
                  <w:txbxContent>
                    <w:p w:rsidR="00761F75" w:rsidRDefault="00761F75" w:rsidP="0017641B">
                      <w:r>
                        <w:t>Afkast på alternative investeringer❸</w:t>
                      </w:r>
                    </w:p>
                  </w:txbxContent>
                </v:textbox>
              </v:shape>
            </w:pict>
          </mc:Fallback>
        </mc:AlternateContent>
      </w:r>
    </w:p>
    <w:p w:rsidR="00325086" w:rsidRDefault="00325086" w:rsidP="00270154">
      <w:pPr>
        <w:autoSpaceDE w:val="0"/>
        <w:autoSpaceDN w:val="0"/>
        <w:adjustRightInd w:val="0"/>
        <w:spacing w:after="0" w:line="240" w:lineRule="auto"/>
        <w:rPr>
          <w:rFonts w:ascii="Times New Roman" w:hAnsi="Times New Roman" w:cs="Times New Roman"/>
          <w:b/>
          <w:sz w:val="36"/>
          <w:szCs w:val="36"/>
        </w:rPr>
      </w:pPr>
    </w:p>
    <w:p w:rsidR="00325086" w:rsidRDefault="00A90AB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1008" behindDoc="0" locked="0" layoutInCell="1" allowOverlap="1" wp14:anchorId="32D126BF" wp14:editId="1CC8438F">
                <wp:simplePos x="0" y="0"/>
                <wp:positionH relativeFrom="column">
                  <wp:posOffset>3057181</wp:posOffset>
                </wp:positionH>
                <wp:positionV relativeFrom="paragraph">
                  <wp:posOffset>6059</wp:posOffset>
                </wp:positionV>
                <wp:extent cx="820756" cy="690291"/>
                <wp:effectExtent l="38100" t="0" r="17780" b="52705"/>
                <wp:wrapNone/>
                <wp:docPr id="22" name="Lige pilforbindelse 22"/>
                <wp:cNvGraphicFramePr/>
                <a:graphic xmlns:a="http://schemas.openxmlformats.org/drawingml/2006/main">
                  <a:graphicData uri="http://schemas.microsoft.com/office/word/2010/wordprocessingShape">
                    <wps:wsp>
                      <wps:cNvCnPr/>
                      <wps:spPr>
                        <a:xfrm flipH="1">
                          <a:off x="0" y="0"/>
                          <a:ext cx="820756" cy="690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84A544" id="_x0000_t32" coordsize="21600,21600" o:spt="32" o:oned="t" path="m,l21600,21600e" filled="f">
                <v:path arrowok="t" fillok="f" o:connecttype="none"/>
                <o:lock v:ext="edit" shapetype="t"/>
              </v:shapetype>
              <v:shape id="Lige pilforbindelse 22" o:spid="_x0000_s1026" type="#_x0000_t32" style="position:absolute;margin-left:240.7pt;margin-top:.5pt;width:64.65pt;height:54.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" strokecolor="#5b9bd5 [3204]" strokeweight=".5pt">
                <v:stroke endarrow="block" joinstyle="miter"/>
              </v:shape>
            </w:pict>
          </mc:Fallback>
        </mc:AlternateContent>
      </w:r>
      <w:r w:rsidR="00937933">
        <w:rPr>
          <w:rFonts w:ascii="Times New Roman" w:hAnsi="Times New Roman" w:cs="Times New Roman"/>
          <w:b/>
          <w:noProof/>
          <w:sz w:val="36"/>
          <w:szCs w:val="36"/>
          <w:lang w:eastAsia="da-DK"/>
        </w:rPr>
        <mc:AlternateContent>
          <mc:Choice Requires="wps">
            <w:drawing>
              <wp:anchor distT="0" distB="0" distL="114300" distR="114300" simplePos="0" relativeHeight="251687936" behindDoc="0" locked="0" layoutInCell="1" allowOverlap="1" wp14:anchorId="28EE95CD" wp14:editId="63F5920B">
                <wp:simplePos x="0" y="0"/>
                <wp:positionH relativeFrom="column">
                  <wp:posOffset>1305499</wp:posOffset>
                </wp:positionH>
                <wp:positionV relativeFrom="paragraph">
                  <wp:posOffset>4545</wp:posOffset>
                </wp:positionV>
                <wp:extent cx="577123" cy="599724"/>
                <wp:effectExtent l="0" t="0" r="71120" b="48260"/>
                <wp:wrapNone/>
                <wp:docPr id="20" name="Lige pilforbindelse 20"/>
                <wp:cNvGraphicFramePr/>
                <a:graphic xmlns:a="http://schemas.openxmlformats.org/drawingml/2006/main">
                  <a:graphicData uri="http://schemas.microsoft.com/office/word/2010/wordprocessingShape">
                    <wps:wsp>
                      <wps:cNvCnPr/>
                      <wps:spPr>
                        <a:xfrm>
                          <a:off x="0" y="0"/>
                          <a:ext cx="577123" cy="599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5EC79" id="Lige pilforbindelse 20" o:spid="_x0000_s1026" type="#_x0000_t32" style="position:absolute;margin-left:102.8pt;margin-top:.35pt;width:45.45pt;height:4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88960" behindDoc="0" locked="0" layoutInCell="1" allowOverlap="1" wp14:anchorId="49D47414" wp14:editId="767606C4">
                <wp:simplePos x="0" y="0"/>
                <wp:positionH relativeFrom="column">
                  <wp:posOffset>2454442</wp:posOffset>
                </wp:positionH>
                <wp:positionV relativeFrom="paragraph">
                  <wp:posOffset>55044</wp:posOffset>
                </wp:positionV>
                <wp:extent cx="8021" cy="359444"/>
                <wp:effectExtent l="38100" t="0" r="68580" b="59690"/>
                <wp:wrapNone/>
                <wp:docPr id="21" name="Lige pilforbindelse 21"/>
                <wp:cNvGraphicFramePr/>
                <a:graphic xmlns:a="http://schemas.openxmlformats.org/drawingml/2006/main">
                  <a:graphicData uri="http://schemas.microsoft.com/office/word/2010/wordprocessingShape">
                    <wps:wsp>
                      <wps:cNvCnPr/>
                      <wps:spPr>
                        <a:xfrm>
                          <a:off x="0" y="0"/>
                          <a:ext cx="8021" cy="359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0EB11" id="Lige pilforbindelse 21" o:spid="_x0000_s1026" type="#_x0000_t32" style="position:absolute;margin-left:193.25pt;margin-top:4.35pt;width:.65pt;height:28.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" strokecolor="#5b9bd5 [3204]" strokeweight=".5pt">
                <v:stroke endarrow="block" joinstyle="miter"/>
              </v:shape>
            </w:pict>
          </mc:Fallback>
        </mc:AlternateContent>
      </w:r>
    </w:p>
    <w:p w:rsidR="00325086" w:rsidRDefault="00A90AB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8480" behindDoc="0" locked="0" layoutInCell="1" allowOverlap="1" wp14:anchorId="6E656B51" wp14:editId="43D2EB67">
                <wp:simplePos x="0" y="0"/>
                <wp:positionH relativeFrom="margin">
                  <wp:posOffset>-467834</wp:posOffset>
                </wp:positionH>
                <wp:positionV relativeFrom="paragraph">
                  <wp:posOffset>279645</wp:posOffset>
                </wp:positionV>
                <wp:extent cx="1870075" cy="1206500"/>
                <wp:effectExtent l="0" t="0" r="15875" b="12700"/>
                <wp:wrapNone/>
                <wp:docPr id="9" name="Tekstfelt 9"/>
                <wp:cNvGraphicFramePr/>
                <a:graphic xmlns:a="http://schemas.openxmlformats.org/drawingml/2006/main">
                  <a:graphicData uri="http://schemas.microsoft.com/office/word/2010/wordprocessingShape">
                    <wps:wsp>
                      <wps:cNvSpPr txBox="1"/>
                      <wps:spPr>
                        <a:xfrm>
                          <a:off x="0" y="0"/>
                          <a:ext cx="1870075" cy="120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F97D52">
                            <w:pPr>
                              <w:spacing w:line="240" w:lineRule="auto"/>
                            </w:pPr>
                            <w:r>
                              <w:t>Virksomheden -indtjening</w:t>
                            </w:r>
                          </w:p>
                          <w:p w:rsidR="00761F75" w:rsidRDefault="00761F75" w:rsidP="00F97D52">
                            <w:pPr>
                              <w:spacing w:line="240" w:lineRule="auto"/>
                            </w:pPr>
                            <w:r>
                              <w:t>Branchen - markedet (P5F)</w:t>
                            </w:r>
                          </w:p>
                          <w:p w:rsidR="00761F75" w:rsidRDefault="00761F75" w:rsidP="00F97D52">
                            <w:pPr>
                              <w:spacing w:line="240" w:lineRule="auto"/>
                            </w:pPr>
                            <w:r>
                              <w:t>Konkurrencemæssige forhold</w:t>
                            </w:r>
                          </w:p>
                          <w:p w:rsidR="00761F75" w:rsidRDefault="00761F75" w:rsidP="00442545">
                            <w:r>
                              <w:t>Samfundet – trend</w:t>
                            </w:r>
                            <w:r>
                              <w:rPr>
                                <w:rFonts w:cstheme="minorHAnsi"/>
                              </w:rPr>
                              <w:t>❹</w:t>
                            </w:r>
                          </w:p>
                          <w:p w:rsidR="00761F75" w:rsidRDefault="00761F75" w:rsidP="00442545">
                            <w:bookmarkStart w:id="0" w:name="_GoBack"/>
                            <w:proofErr w:type="gramStart"/>
                            <w:r>
                              <w:t>Makroøkonomi  ❻</w:t>
                            </w:r>
                            <w:bookmarkEnd w:id="0"/>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6B51" id="Tekstfelt 9" o:spid="_x0000_s1029" type="#_x0000_t202" style="position:absolute;margin-left:-36.85pt;margin-top:22pt;width:147.25pt;height: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" fillcolor="white [3201]" strokeweight=".5pt">
                <v:textbox>
                  <w:txbxContent>
                    <w:p w:rsidR="00761F75" w:rsidRDefault="00761F75" w:rsidP="00F97D52">
                      <w:pPr>
                        <w:spacing w:line="240" w:lineRule="auto"/>
                      </w:pPr>
                      <w:r>
                        <w:t>Virksomheden -indtjening</w:t>
                      </w:r>
                    </w:p>
                    <w:p w:rsidR="00761F75" w:rsidRDefault="00761F75" w:rsidP="00F97D52">
                      <w:pPr>
                        <w:spacing w:line="240" w:lineRule="auto"/>
                      </w:pPr>
                      <w:r>
                        <w:t>Branchen - markedet (P5F)</w:t>
                      </w:r>
                    </w:p>
                    <w:p w:rsidR="00761F75" w:rsidRDefault="00761F75" w:rsidP="00F97D52">
                      <w:pPr>
                        <w:spacing w:line="240" w:lineRule="auto"/>
                      </w:pPr>
                      <w:r>
                        <w:t>Konkurrencemæssige forhold</w:t>
                      </w:r>
                    </w:p>
                    <w:p w:rsidR="00761F75" w:rsidRDefault="00761F75" w:rsidP="00442545">
                      <w:r>
                        <w:t>Samfundet – trend</w:t>
                      </w:r>
                      <w:r>
                        <w:rPr>
                          <w:rFonts w:cstheme="minorHAnsi"/>
                        </w:rPr>
                        <w:t>❹</w:t>
                      </w:r>
                    </w:p>
                    <w:p w:rsidR="00761F75" w:rsidRDefault="00761F75" w:rsidP="00442545">
                      <w:bookmarkStart w:id="1" w:name="_GoBack"/>
                      <w:proofErr w:type="gramStart"/>
                      <w:r>
                        <w:t>Makroøkonomi  ❻</w:t>
                      </w:r>
                      <w:bookmarkEnd w:id="1"/>
                      <w:proofErr w:type="gramEnd"/>
                    </w:p>
                  </w:txbxContent>
                </v:textbox>
                <w10:wrap anchorx="margin"/>
              </v:shape>
            </w:pict>
          </mc:Fallback>
        </mc:AlternateContent>
      </w:r>
      <w:r w:rsidR="0017641B">
        <w:rPr>
          <w:rFonts w:ascii="Times New Roman" w:hAnsi="Times New Roman" w:cs="Times New Roman"/>
          <w:b/>
          <w:noProof/>
          <w:sz w:val="36"/>
          <w:szCs w:val="36"/>
          <w:lang w:eastAsia="da-DK"/>
        </w:rPr>
        <mc:AlternateContent>
          <mc:Choice Requires="wps">
            <w:drawing>
              <wp:anchor distT="0" distB="0" distL="114300" distR="114300" simplePos="0" relativeHeight="251709440" behindDoc="0" locked="0" layoutInCell="1" allowOverlap="1" wp14:anchorId="4F2DBF73" wp14:editId="29168D73">
                <wp:simplePos x="0" y="0"/>
                <wp:positionH relativeFrom="column">
                  <wp:posOffset>3888534</wp:posOffset>
                </wp:positionH>
                <wp:positionV relativeFrom="paragraph">
                  <wp:posOffset>203759</wp:posOffset>
                </wp:positionV>
                <wp:extent cx="1762125" cy="655504"/>
                <wp:effectExtent l="0" t="0" r="28575" b="11430"/>
                <wp:wrapNone/>
                <wp:docPr id="34" name="Tekstfelt 34"/>
                <wp:cNvGraphicFramePr/>
                <a:graphic xmlns:a="http://schemas.openxmlformats.org/drawingml/2006/main">
                  <a:graphicData uri="http://schemas.microsoft.com/office/word/2010/wordprocessingShape">
                    <wps:wsp>
                      <wps:cNvSpPr txBox="1"/>
                      <wps:spPr>
                        <a:xfrm>
                          <a:off x="0" y="0"/>
                          <a:ext cx="1762125" cy="655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80002D">
                            <w:r>
                              <w:t>Nye produkter, nye markeder, frasalg af SBU❺</w:t>
                            </w:r>
                          </w:p>
                          <w:p w:rsidR="00761F75" w:rsidRDefault="00761F75" w:rsidP="0063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BF73" id="Tekstfelt 34" o:spid="_x0000_s1030" type="#_x0000_t202" style="position:absolute;margin-left:306.2pt;margin-top:16.05pt;width:138.75pt;height:5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" fillcolor="white [3201]" strokeweight=".5pt">
                <v:textbox>
                  <w:txbxContent>
                    <w:p w:rsidR="00761F75" w:rsidRDefault="00761F75" w:rsidP="0080002D">
                      <w:r>
                        <w:t>Nye produkter, nye markeder, frasalg af SBU❺</w:t>
                      </w:r>
                    </w:p>
                    <w:p w:rsidR="00761F75" w:rsidRDefault="00761F75" w:rsidP="00635E91"/>
                  </w:txbxContent>
                </v:textbox>
              </v:shape>
            </w:pict>
          </mc:Fallback>
        </mc:AlternateContent>
      </w:r>
      <w:r w:rsidR="00DB75D0">
        <w:rPr>
          <w:rFonts w:ascii="Times New Roman" w:hAnsi="Times New Roman" w:cs="Times New Roman"/>
          <w:b/>
          <w:noProof/>
          <w:sz w:val="36"/>
          <w:szCs w:val="36"/>
          <w:lang w:eastAsia="da-DK"/>
        </w:rPr>
        <mc:AlternateContent>
          <mc:Choice Requires="wps">
            <w:drawing>
              <wp:anchor distT="0" distB="0" distL="114300" distR="114300" simplePos="0" relativeHeight="251659264" behindDoc="0" locked="0" layoutInCell="1" allowOverlap="1" wp14:anchorId="3CA80B7F" wp14:editId="15CDD0DE">
                <wp:simplePos x="0" y="0"/>
                <wp:positionH relativeFrom="column">
                  <wp:posOffset>1731910</wp:posOffset>
                </wp:positionH>
                <wp:positionV relativeFrom="paragraph">
                  <wp:posOffset>159566</wp:posOffset>
                </wp:positionV>
                <wp:extent cx="1423073" cy="1289849"/>
                <wp:effectExtent l="0" t="0" r="24765" b="24765"/>
                <wp:wrapNone/>
                <wp:docPr id="4" name="Ellipse 4"/>
                <wp:cNvGraphicFramePr/>
                <a:graphic xmlns:a="http://schemas.openxmlformats.org/drawingml/2006/main">
                  <a:graphicData uri="http://schemas.microsoft.com/office/word/2010/wordprocessingShape">
                    <wps:wsp>
                      <wps:cNvSpPr/>
                      <wps:spPr>
                        <a:xfrm>
                          <a:off x="0" y="0"/>
                          <a:ext cx="1423073" cy="1289849"/>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882B68" id="Ellipse 4" o:spid="_x0000_s1026" style="position:absolute;margin-left:136.35pt;margin-top:12.55pt;width:112.05pt;height:10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" fillcolor="#ffc000" strokecolor="#ffc000" strokeweight="1pt">
                <v:stroke joinstyle="miter"/>
              </v:oval>
            </w:pict>
          </mc:Fallback>
        </mc:AlternateContent>
      </w:r>
    </w:p>
    <w:p w:rsidR="00325086" w:rsidRDefault="006A45D9"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86912" behindDoc="0" locked="0" layoutInCell="1" allowOverlap="1" wp14:anchorId="57DFF73C" wp14:editId="461CA43E">
                <wp:simplePos x="0" y="0"/>
                <wp:positionH relativeFrom="column">
                  <wp:posOffset>1917065</wp:posOffset>
                </wp:positionH>
                <wp:positionV relativeFrom="paragraph">
                  <wp:posOffset>111125</wp:posOffset>
                </wp:positionV>
                <wp:extent cx="1117398" cy="841732"/>
                <wp:effectExtent l="0" t="0" r="6985" b="0"/>
                <wp:wrapNone/>
                <wp:docPr id="19" name="Tekstfelt 19"/>
                <wp:cNvGraphicFramePr/>
                <a:graphic xmlns:a="http://schemas.openxmlformats.org/drawingml/2006/main">
                  <a:graphicData uri="http://schemas.microsoft.com/office/word/2010/wordprocessingShape">
                    <wps:wsp>
                      <wps:cNvSpPr txBox="1"/>
                      <wps:spPr>
                        <a:xfrm>
                          <a:off x="0" y="0"/>
                          <a:ext cx="1117398" cy="841732"/>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F75" w:rsidRPr="00B672CB" w:rsidRDefault="00761F75" w:rsidP="00F74ED1">
                            <w:pPr>
                              <w:rPr>
                                <w:sz w:val="44"/>
                              </w:rPr>
                            </w:pPr>
                            <w:r>
                              <w:rPr>
                                <w:sz w:val="44"/>
                              </w:rPr>
                              <w:t>Kurs på aktien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F73C" id="Tekstfelt 19" o:spid="_x0000_s1031" type="#_x0000_t202" style="position:absolute;margin-left:150.95pt;margin-top:8.75pt;width:88pt;height:6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" fillcolor="#ffc000" stroked="f" strokeweight=".5pt">
                <v:textbox>
                  <w:txbxContent>
                    <w:p w:rsidR="00761F75" w:rsidRPr="00B672CB" w:rsidRDefault="00761F75" w:rsidP="00F74ED1">
                      <w:pPr>
                        <w:rPr>
                          <w:sz w:val="44"/>
                        </w:rPr>
                      </w:pPr>
                      <w:r>
                        <w:rPr>
                          <w:sz w:val="44"/>
                        </w:rPr>
                        <w:t>Kurs på aktien</w:t>
                      </w:r>
                    </w:p>
                  </w:txbxContent>
                </v:textbox>
              </v:shape>
            </w:pict>
          </mc:Fallback>
        </mc:AlternateContent>
      </w:r>
    </w:p>
    <w:p w:rsidR="00270154" w:rsidRDefault="00F97D52" w:rsidP="00B672CB">
      <w:pPr>
        <w:tabs>
          <w:tab w:val="left" w:pos="5811"/>
        </w:tabs>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3056" behindDoc="0" locked="0" layoutInCell="1" allowOverlap="1" wp14:anchorId="2A8DEF3A" wp14:editId="221F5AEA">
                <wp:simplePos x="0" y="0"/>
                <wp:positionH relativeFrom="column">
                  <wp:posOffset>1410158</wp:posOffset>
                </wp:positionH>
                <wp:positionV relativeFrom="paragraph">
                  <wp:posOffset>197890</wp:posOffset>
                </wp:positionV>
                <wp:extent cx="304525" cy="49576"/>
                <wp:effectExtent l="0" t="19050" r="38735" b="83820"/>
                <wp:wrapNone/>
                <wp:docPr id="23" name="Lige pilforbindelse 23"/>
                <wp:cNvGraphicFramePr/>
                <a:graphic xmlns:a="http://schemas.openxmlformats.org/drawingml/2006/main">
                  <a:graphicData uri="http://schemas.microsoft.com/office/word/2010/wordprocessingShape">
                    <wps:wsp>
                      <wps:cNvCnPr/>
                      <wps:spPr>
                        <a:xfrm>
                          <a:off x="0" y="0"/>
                          <a:ext cx="304525" cy="49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9384F7" id="Lige pilforbindelse 23" o:spid="_x0000_s1026" type="#_x0000_t32" style="position:absolute;margin-left:111.05pt;margin-top:15.6pt;width:24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" strokecolor="#5b9bd5 [3204]" strokeweight=".5pt">
                <v:stroke endarrow="block" joinstyle="miter"/>
              </v:shape>
            </w:pict>
          </mc:Fallback>
        </mc:AlternateContent>
      </w:r>
      <w:r w:rsidR="00635E91">
        <w:rPr>
          <w:rFonts w:ascii="Times New Roman" w:hAnsi="Times New Roman" w:cs="Times New Roman"/>
          <w:b/>
          <w:noProof/>
          <w:sz w:val="36"/>
          <w:szCs w:val="36"/>
          <w:lang w:eastAsia="da-DK"/>
        </w:rPr>
        <mc:AlternateContent>
          <mc:Choice Requires="wps">
            <w:drawing>
              <wp:anchor distT="0" distB="0" distL="114300" distR="114300" simplePos="0" relativeHeight="251711488" behindDoc="0" locked="0" layoutInCell="1" allowOverlap="1" wp14:anchorId="53D5CA7F" wp14:editId="4BC63A29">
                <wp:simplePos x="0" y="0"/>
                <wp:positionH relativeFrom="column">
                  <wp:posOffset>3160295</wp:posOffset>
                </wp:positionH>
                <wp:positionV relativeFrom="paragraph">
                  <wp:posOffset>10827</wp:posOffset>
                </wp:positionV>
                <wp:extent cx="697831" cy="144313"/>
                <wp:effectExtent l="38100" t="0" r="26670" b="84455"/>
                <wp:wrapNone/>
                <wp:docPr id="35" name="Lige pilforbindelse 35"/>
                <wp:cNvGraphicFramePr/>
                <a:graphic xmlns:a="http://schemas.openxmlformats.org/drawingml/2006/main">
                  <a:graphicData uri="http://schemas.microsoft.com/office/word/2010/wordprocessingShape">
                    <wps:wsp>
                      <wps:cNvCnPr/>
                      <wps:spPr>
                        <a:xfrm flipH="1">
                          <a:off x="0" y="0"/>
                          <a:ext cx="697831" cy="144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18DE5" id="Lige pilforbindelse 35" o:spid="_x0000_s1026" type="#_x0000_t32" style="position:absolute;margin-left:248.85pt;margin-top:.85pt;width:54.95pt;height:11.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" strokecolor="#5b9bd5 [3204]" strokeweight=".5pt">
                <v:stroke endarrow="block" joinstyle="miter"/>
              </v:shape>
            </w:pict>
          </mc:Fallback>
        </mc:AlternateContent>
      </w:r>
      <w:r w:rsidR="00B672CB">
        <w:rPr>
          <w:rFonts w:ascii="Times New Roman" w:hAnsi="Times New Roman" w:cs="Times New Roman"/>
          <w:b/>
          <w:sz w:val="36"/>
          <w:szCs w:val="36"/>
        </w:rPr>
        <w:tab/>
      </w:r>
    </w:p>
    <w:p w:rsidR="00270154" w:rsidRDefault="00937933"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2576" behindDoc="0" locked="0" layoutInCell="1" allowOverlap="1" wp14:anchorId="697E840B" wp14:editId="359C946E">
                <wp:simplePos x="0" y="0"/>
                <wp:positionH relativeFrom="column">
                  <wp:posOffset>3674125</wp:posOffset>
                </wp:positionH>
                <wp:positionV relativeFrom="paragraph">
                  <wp:posOffset>188388</wp:posOffset>
                </wp:positionV>
                <wp:extent cx="1762125" cy="903384"/>
                <wp:effectExtent l="0" t="0" r="28575" b="11430"/>
                <wp:wrapNone/>
                <wp:docPr id="11" name="Tekstfelt 11"/>
                <wp:cNvGraphicFramePr/>
                <a:graphic xmlns:a="http://schemas.openxmlformats.org/drawingml/2006/main">
                  <a:graphicData uri="http://schemas.microsoft.com/office/word/2010/wordprocessingShape">
                    <wps:wsp>
                      <wps:cNvSpPr txBox="1"/>
                      <wps:spPr>
                        <a:xfrm>
                          <a:off x="0" y="0"/>
                          <a:ext cx="1762125" cy="903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5A1356">
                            <w:r>
                              <w:t>Strategi, ledelsen/manglende strategisk visionen</w:t>
                            </w:r>
                            <w:r w:rsidR="001342A5">
                              <w:t xml:space="preserve"> </w:t>
                            </w:r>
                            <w:r w:rsidR="001342A5">
                              <w:rPr>
                                <w:rFonts w:cstheme="minorHAnsi"/>
                              </w:rPr>
                              <w:t>❻</w:t>
                            </w:r>
                          </w:p>
                          <w:p w:rsidR="00761F75" w:rsidRDefault="00761F75" w:rsidP="005A1356"/>
                          <w:p w:rsidR="00761F75" w:rsidRDefault="00761F75" w:rsidP="005A1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840B" id="Tekstfelt 11" o:spid="_x0000_s1032" type="#_x0000_t202" style="position:absolute;margin-left:289.3pt;margin-top:14.85pt;width:138.75pt;height:7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" fillcolor="white [3201]" strokeweight=".5pt">
                <v:textbox>
                  <w:txbxContent>
                    <w:p w:rsidR="00761F75" w:rsidRDefault="00761F75" w:rsidP="005A1356">
                      <w:r>
                        <w:t>Strategi, ledelsen/manglende strategisk visionen</w:t>
                      </w:r>
                      <w:r w:rsidR="001342A5">
                        <w:t xml:space="preserve"> </w:t>
                      </w:r>
                      <w:r w:rsidR="001342A5">
                        <w:rPr>
                          <w:rFonts w:cstheme="minorHAnsi"/>
                        </w:rPr>
                        <w:t>❻</w:t>
                      </w:r>
                    </w:p>
                    <w:p w:rsidR="00761F75" w:rsidRDefault="00761F75" w:rsidP="005A1356"/>
                    <w:p w:rsidR="00761F75" w:rsidRDefault="00761F75" w:rsidP="005A1356"/>
                  </w:txbxContent>
                </v:textbox>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7152" behindDoc="0" locked="0" layoutInCell="1" allowOverlap="1" wp14:anchorId="5A2700A7" wp14:editId="2550DF29">
                <wp:simplePos x="0" y="0"/>
                <wp:positionH relativeFrom="column">
                  <wp:posOffset>3152274</wp:posOffset>
                </wp:positionH>
                <wp:positionV relativeFrom="paragraph">
                  <wp:posOffset>100698</wp:posOffset>
                </wp:positionV>
                <wp:extent cx="521368" cy="353093"/>
                <wp:effectExtent l="38100" t="38100" r="31115" b="27940"/>
                <wp:wrapNone/>
                <wp:docPr id="25" name="Lige pilforbindelse 25"/>
                <wp:cNvGraphicFramePr/>
                <a:graphic xmlns:a="http://schemas.openxmlformats.org/drawingml/2006/main">
                  <a:graphicData uri="http://schemas.microsoft.com/office/word/2010/wordprocessingShape">
                    <wps:wsp>
                      <wps:cNvCnPr/>
                      <wps:spPr>
                        <a:xfrm flipH="1" flipV="1">
                          <a:off x="0" y="0"/>
                          <a:ext cx="521368" cy="353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08D0D" id="Lige pilforbindelse 25" o:spid="_x0000_s1026" type="#_x0000_t32" style="position:absolute;margin-left:248.2pt;margin-top:7.95pt;width:41.05pt;height:27.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" strokecolor="#5b9bd5 [3204]" strokeweight=".5pt">
                <v:stroke endarrow="block" joinstyle="miter"/>
              </v:shape>
            </w:pict>
          </mc:Fallback>
        </mc:AlternateContent>
      </w:r>
    </w:p>
    <w:p w:rsidR="00270154" w:rsidRDefault="00270154" w:rsidP="00325086">
      <w:pPr>
        <w:autoSpaceDE w:val="0"/>
        <w:autoSpaceDN w:val="0"/>
        <w:adjustRightInd w:val="0"/>
        <w:spacing w:after="0" w:line="240" w:lineRule="auto"/>
        <w:rPr>
          <w:rFonts w:ascii="Times New Roman" w:hAnsi="Times New Roman" w:cs="Times New Roman"/>
          <w:b/>
          <w:sz w:val="36"/>
          <w:szCs w:val="36"/>
        </w:rPr>
      </w:pPr>
    </w:p>
    <w:p w:rsidR="00442545" w:rsidRDefault="00C37374"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8176" behindDoc="0" locked="0" layoutInCell="1" allowOverlap="1" wp14:anchorId="0D9D9454" wp14:editId="7150200C">
                <wp:simplePos x="0" y="0"/>
                <wp:positionH relativeFrom="column">
                  <wp:posOffset>2468880</wp:posOffset>
                </wp:positionH>
                <wp:positionV relativeFrom="paragraph">
                  <wp:posOffset>114300</wp:posOffset>
                </wp:positionV>
                <wp:extent cx="45719" cy="142240"/>
                <wp:effectExtent l="57150" t="38100" r="50165" b="29210"/>
                <wp:wrapNone/>
                <wp:docPr id="26" name="Lige pilforbindelse 26"/>
                <wp:cNvGraphicFramePr/>
                <a:graphic xmlns:a="http://schemas.openxmlformats.org/drawingml/2006/main">
                  <a:graphicData uri="http://schemas.microsoft.com/office/word/2010/wordprocessingShape">
                    <wps:wsp>
                      <wps:cNvCnPr/>
                      <wps:spPr>
                        <a:xfrm flipH="1" flipV="1">
                          <a:off x="0" y="0"/>
                          <a:ext cx="45719" cy="142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0F0AD" id="Lige pilforbindelse 26" o:spid="_x0000_s1026" type="#_x0000_t32" style="position:absolute;margin-left:194.4pt;margin-top:9pt;width:3.6pt;height:11.2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" strokecolor="#5b9bd5 [3204]" strokeweight=".5pt">
                <v:stroke endarrow="block" joinstyle="miter"/>
              </v:shape>
            </w:pict>
          </mc:Fallback>
        </mc:AlternateContent>
      </w:r>
    </w:p>
    <w:p w:rsidR="00442545" w:rsidRDefault="005A135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0528" behindDoc="0" locked="0" layoutInCell="1" allowOverlap="1" wp14:anchorId="6AD83F55" wp14:editId="05029DEA">
                <wp:simplePos x="0" y="0"/>
                <wp:positionH relativeFrom="column">
                  <wp:posOffset>1764632</wp:posOffset>
                </wp:positionH>
                <wp:positionV relativeFrom="paragraph">
                  <wp:posOffset>10026</wp:posOffset>
                </wp:positionV>
                <wp:extent cx="1612231" cy="476250"/>
                <wp:effectExtent l="0" t="0" r="26670" b="19050"/>
                <wp:wrapNone/>
                <wp:docPr id="10" name="Tekstfelt 10"/>
                <wp:cNvGraphicFramePr/>
                <a:graphic xmlns:a="http://schemas.openxmlformats.org/drawingml/2006/main">
                  <a:graphicData uri="http://schemas.microsoft.com/office/word/2010/wordprocessingShape">
                    <wps:wsp>
                      <wps:cNvSpPr txBox="1"/>
                      <wps:spPr>
                        <a:xfrm>
                          <a:off x="0" y="0"/>
                          <a:ext cx="1612231"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DB75D0">
                            <w:r>
                              <w:t xml:space="preserve">Det fremtidige cash flow </w:t>
                            </w:r>
                            <w:r>
                              <w:rPr>
                                <w:rFonts w:cstheme="minorHAnsi"/>
                              </w:rPr>
                              <w:t>❼</w:t>
                            </w:r>
                          </w:p>
                          <w:p w:rsidR="00761F75" w:rsidRDefault="00761F75" w:rsidP="005A1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3F55" id="Tekstfelt 10" o:spid="_x0000_s1033" type="#_x0000_t202" style="position:absolute;margin-left:138.95pt;margin-top:.8pt;width:126.9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tTlwIAALw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" fillcolor="white [3201]" strokeweight=".5pt">
                <v:textbox>
                  <w:txbxContent>
                    <w:p w:rsidR="00761F75" w:rsidRDefault="00761F75" w:rsidP="00DB75D0">
                      <w:r>
                        <w:t xml:space="preserve">Det fremtidige cash flow </w:t>
                      </w:r>
                      <w:r>
                        <w:rPr>
                          <w:rFonts w:cstheme="minorHAnsi"/>
                        </w:rPr>
                        <w:t>❼</w:t>
                      </w:r>
                    </w:p>
                    <w:p w:rsidR="00761F75" w:rsidRDefault="00761F75" w:rsidP="005A1356"/>
                  </w:txbxContent>
                </v:textbox>
              </v:shape>
            </w:pict>
          </mc:Fallback>
        </mc:AlternateContent>
      </w:r>
    </w:p>
    <w:p w:rsidR="00442545" w:rsidRDefault="003C6448"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07392" behindDoc="0" locked="0" layoutInCell="1" allowOverlap="1">
                <wp:simplePos x="0" y="0"/>
                <wp:positionH relativeFrom="column">
                  <wp:posOffset>385589</wp:posOffset>
                </wp:positionH>
                <wp:positionV relativeFrom="paragraph">
                  <wp:posOffset>221990</wp:posOffset>
                </wp:positionV>
                <wp:extent cx="1620811" cy="380082"/>
                <wp:effectExtent l="38100" t="0" r="17780" b="77470"/>
                <wp:wrapNone/>
                <wp:docPr id="33" name="Lige pilforbindelse 33"/>
                <wp:cNvGraphicFramePr/>
                <a:graphic xmlns:a="http://schemas.openxmlformats.org/drawingml/2006/main">
                  <a:graphicData uri="http://schemas.microsoft.com/office/word/2010/wordprocessingShape">
                    <wps:wsp>
                      <wps:cNvCnPr/>
                      <wps:spPr>
                        <a:xfrm flipH="1">
                          <a:off x="0" y="0"/>
                          <a:ext cx="1620811" cy="380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D6EB6" id="Lige pilforbindelse 33" o:spid="_x0000_s1026" type="#_x0000_t32" style="position:absolute;margin-left:30.35pt;margin-top:17.5pt;width:127.6pt;height:29.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701248" behindDoc="0" locked="0" layoutInCell="1" allowOverlap="1" wp14:anchorId="3B85670E" wp14:editId="07CF523D">
                <wp:simplePos x="0" y="0"/>
                <wp:positionH relativeFrom="column">
                  <wp:posOffset>2544896</wp:posOffset>
                </wp:positionH>
                <wp:positionV relativeFrom="paragraph">
                  <wp:posOffset>221989</wp:posOffset>
                </wp:positionV>
                <wp:extent cx="45719" cy="396607"/>
                <wp:effectExtent l="38100" t="0" r="50165" b="60960"/>
                <wp:wrapNone/>
                <wp:docPr id="29" name="Lige pilforbindelse 29"/>
                <wp:cNvGraphicFramePr/>
                <a:graphic xmlns:a="http://schemas.openxmlformats.org/drawingml/2006/main">
                  <a:graphicData uri="http://schemas.microsoft.com/office/word/2010/wordprocessingShape">
                    <wps:wsp>
                      <wps:cNvCnPr/>
                      <wps:spPr>
                        <a:xfrm>
                          <a:off x="0" y="0"/>
                          <a:ext cx="45719" cy="396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03AAB" id="Lige pilforbindelse 29" o:spid="_x0000_s1026" type="#_x0000_t32" style="position:absolute;margin-left:200.4pt;margin-top:17.5pt;width:3.6pt;height:3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705344" behindDoc="0" locked="0" layoutInCell="1" allowOverlap="1" wp14:anchorId="2D541D24" wp14:editId="0EEEC273">
                <wp:simplePos x="0" y="0"/>
                <wp:positionH relativeFrom="margin">
                  <wp:posOffset>3084723</wp:posOffset>
                </wp:positionH>
                <wp:positionV relativeFrom="paragraph">
                  <wp:posOffset>216481</wp:posOffset>
                </wp:positionV>
                <wp:extent cx="1608463" cy="380082"/>
                <wp:effectExtent l="0" t="0" r="48895" b="77470"/>
                <wp:wrapNone/>
                <wp:docPr id="31" name="Lige pilforbindelse 31"/>
                <wp:cNvGraphicFramePr/>
                <a:graphic xmlns:a="http://schemas.openxmlformats.org/drawingml/2006/main">
                  <a:graphicData uri="http://schemas.microsoft.com/office/word/2010/wordprocessingShape">
                    <wps:wsp>
                      <wps:cNvCnPr/>
                      <wps:spPr>
                        <a:xfrm>
                          <a:off x="0" y="0"/>
                          <a:ext cx="1608463" cy="380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FC656" id="Lige pilforbindelse 31" o:spid="_x0000_s1026" type="#_x0000_t32" style="position:absolute;margin-left:242.9pt;margin-top:17.05pt;width:126.65pt;height:29.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" strokecolor="#5b9bd5 [3204]" strokeweight=".5pt">
                <v:stroke endarrow="block" joinstyle="miter"/>
                <w10:wrap anchorx="margin"/>
              </v:shape>
            </w:pict>
          </mc:Fallback>
        </mc:AlternateContent>
      </w:r>
    </w:p>
    <w:p w:rsidR="00325086" w:rsidRDefault="00325086" w:rsidP="005A1356">
      <w:pPr>
        <w:autoSpaceDE w:val="0"/>
        <w:autoSpaceDN w:val="0"/>
        <w:adjustRightInd w:val="0"/>
        <w:spacing w:after="0" w:line="240" w:lineRule="auto"/>
        <w:ind w:firstLine="1304"/>
        <w:rPr>
          <w:rFonts w:ascii="Times New Roman" w:hAnsi="Times New Roman" w:cs="Times New Roman"/>
          <w:b/>
          <w:sz w:val="36"/>
          <w:szCs w:val="36"/>
        </w:rPr>
      </w:pPr>
    </w:p>
    <w:p w:rsidR="005A1356" w:rsidRDefault="005D32B3" w:rsidP="005A1356">
      <w:pPr>
        <w:tabs>
          <w:tab w:val="left" w:pos="2340"/>
        </w:tabs>
        <w:autoSpaceDE w:val="0"/>
        <w:autoSpaceDN w:val="0"/>
        <w:adjustRightInd w:val="0"/>
        <w:spacing w:after="0" w:line="240" w:lineRule="auto"/>
        <w:ind w:firstLine="1304"/>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84864" behindDoc="0" locked="0" layoutInCell="1" allowOverlap="1" wp14:anchorId="261BB650" wp14:editId="102DE685">
                <wp:simplePos x="0" y="0"/>
                <wp:positionH relativeFrom="column">
                  <wp:posOffset>1713123</wp:posOffset>
                </wp:positionH>
                <wp:positionV relativeFrom="paragraph">
                  <wp:posOffset>114851</wp:posOffset>
                </wp:positionV>
                <wp:extent cx="2038120" cy="2710149"/>
                <wp:effectExtent l="0" t="0" r="19685" b="14605"/>
                <wp:wrapNone/>
                <wp:docPr id="18" name="Tekstfelt 18"/>
                <wp:cNvGraphicFramePr/>
                <a:graphic xmlns:a="http://schemas.openxmlformats.org/drawingml/2006/main">
                  <a:graphicData uri="http://schemas.microsoft.com/office/word/2010/wordprocessingShape">
                    <wps:wsp>
                      <wps:cNvSpPr txBox="1"/>
                      <wps:spPr>
                        <a:xfrm>
                          <a:off x="0" y="0"/>
                          <a:ext cx="2038120" cy="2710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5A1356">
                            <w:r>
                              <w:t>WACC, Kalkulationsrenten</w:t>
                            </w:r>
                          </w:p>
                          <w:p w:rsidR="005D32B3" w:rsidRPr="005D32B3" w:rsidRDefault="005D32B3" w:rsidP="005A1356">
                            <w:pPr>
                              <w:rPr>
                                <w:lang w:val="en-US"/>
                              </w:rPr>
                            </w:pPr>
                            <w:r w:rsidRPr="005D32B3">
                              <w:rPr>
                                <w:lang w:val="en-US"/>
                              </w:rPr>
                              <w:t>WACC=E/V*Re+</w:t>
                            </w:r>
                            <w:r>
                              <w:rPr>
                                <w:lang w:val="en-US"/>
                              </w:rPr>
                              <w:t xml:space="preserve"> </w:t>
                            </w:r>
                            <w:r w:rsidRPr="005D32B3">
                              <w:rPr>
                                <w:lang w:val="en-US"/>
                              </w:rPr>
                              <w:t>G/V*</w:t>
                            </w:r>
                            <w:r>
                              <w:rPr>
                                <w:lang w:val="en-US"/>
                              </w:rPr>
                              <w:t>Gr*(1-T)</w:t>
                            </w:r>
                          </w:p>
                          <w:p w:rsidR="00761F75" w:rsidRDefault="00761F75" w:rsidP="005A1356">
                            <w:pPr>
                              <w:rPr>
                                <w:rFonts w:cstheme="minorHAnsi"/>
                              </w:rPr>
                            </w:pPr>
                            <w:r>
                              <w:rPr>
                                <w:rFonts w:cstheme="minorHAnsi"/>
                              </w:rPr>
                              <w:t>Soliditetsgraden</w:t>
                            </w:r>
                            <w:r w:rsidR="005D32B3">
                              <w:rPr>
                                <w:rFonts w:cstheme="minorHAnsi"/>
                              </w:rPr>
                              <w:t xml:space="preserve"> =E/V</w:t>
                            </w:r>
                          </w:p>
                          <w:p w:rsidR="00761F75" w:rsidRDefault="00761F75" w:rsidP="005A1356">
                            <w:pPr>
                              <w:rPr>
                                <w:rFonts w:cstheme="minorHAnsi"/>
                              </w:rPr>
                            </w:pPr>
                            <w:r>
                              <w:rPr>
                                <w:rFonts w:cstheme="minorHAnsi"/>
                              </w:rPr>
                              <w:t>Gældsætningsgraden</w:t>
                            </w:r>
                            <w:r w:rsidR="005D32B3">
                              <w:rPr>
                                <w:rFonts w:cstheme="minorHAnsi"/>
                              </w:rPr>
                              <w:t xml:space="preserve"> G/V</w:t>
                            </w:r>
                          </w:p>
                          <w:p w:rsidR="00761F75" w:rsidRDefault="00761F75" w:rsidP="005A1356">
                            <w:pPr>
                              <w:rPr>
                                <w:rFonts w:cstheme="minorHAnsi"/>
                              </w:rPr>
                            </w:pPr>
                            <w:r>
                              <w:rPr>
                                <w:rFonts w:cstheme="minorHAnsi"/>
                              </w:rPr>
                              <w:t>Krav til egenkapitalens forrentning</w:t>
                            </w:r>
                            <w:r w:rsidR="005D32B3">
                              <w:rPr>
                                <w:rFonts w:cstheme="minorHAnsi"/>
                              </w:rPr>
                              <w:t xml:space="preserve"> =Re</w:t>
                            </w:r>
                          </w:p>
                          <w:p w:rsidR="00761F75" w:rsidRDefault="00761F75" w:rsidP="005A1356">
                            <w:pPr>
                              <w:rPr>
                                <w:rFonts w:cstheme="minorHAnsi"/>
                              </w:rPr>
                            </w:pPr>
                            <w:r>
                              <w:rPr>
                                <w:rFonts w:cstheme="minorHAnsi"/>
                              </w:rPr>
                              <w:t>Gældsrenten</w:t>
                            </w:r>
                            <w:r w:rsidR="005D32B3">
                              <w:rPr>
                                <w:rFonts w:cstheme="minorHAnsi"/>
                              </w:rPr>
                              <w:t xml:space="preserve"> = Gr</w:t>
                            </w:r>
                          </w:p>
                          <w:p w:rsidR="00761F75" w:rsidRDefault="00761F75" w:rsidP="005A1356">
                            <w:r>
                              <w:rPr>
                                <w:rFonts w:cstheme="minorHAnsi"/>
                              </w:rPr>
                              <w:t>Skattesatsen</w:t>
                            </w:r>
                            <w:r w:rsidR="005D32B3">
                              <w:rPr>
                                <w:rFonts w:cstheme="minorHAnsi"/>
                              </w:rPr>
                              <w:t xml:space="preserve"> =T</w:t>
                            </w:r>
                            <w:r>
                              <w:rPr>
                                <w:rFonts w:cstheme="minorHAnsi"/>
                              </w:rPr>
                              <w:t>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B650" id="Tekstfelt 18" o:spid="_x0000_s1034" type="#_x0000_t202" style="position:absolute;left:0;text-align:left;margin-left:134.9pt;margin-top:9.05pt;width:160.5pt;height:2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" fillcolor="white [3201]" strokeweight=".5pt">
                <v:textbox>
                  <w:txbxContent>
                    <w:p w:rsidR="00761F75" w:rsidRDefault="00761F75" w:rsidP="005A1356">
                      <w:r>
                        <w:t>WACC, Kalkulationsrenten</w:t>
                      </w:r>
                    </w:p>
                    <w:p w:rsidR="005D32B3" w:rsidRPr="005D32B3" w:rsidRDefault="005D32B3" w:rsidP="005A1356">
                      <w:pPr>
                        <w:rPr>
                          <w:lang w:val="en-US"/>
                        </w:rPr>
                      </w:pPr>
                      <w:r w:rsidRPr="005D32B3">
                        <w:rPr>
                          <w:lang w:val="en-US"/>
                        </w:rPr>
                        <w:t>WACC=E/V*Re+</w:t>
                      </w:r>
                      <w:r>
                        <w:rPr>
                          <w:lang w:val="en-US"/>
                        </w:rPr>
                        <w:t xml:space="preserve"> </w:t>
                      </w:r>
                      <w:r w:rsidRPr="005D32B3">
                        <w:rPr>
                          <w:lang w:val="en-US"/>
                        </w:rPr>
                        <w:t>G/V*</w:t>
                      </w:r>
                      <w:r>
                        <w:rPr>
                          <w:lang w:val="en-US"/>
                        </w:rPr>
                        <w:t>Gr*(1-T)</w:t>
                      </w:r>
                    </w:p>
                    <w:p w:rsidR="00761F75" w:rsidRDefault="00761F75" w:rsidP="005A1356">
                      <w:pPr>
                        <w:rPr>
                          <w:rFonts w:cstheme="minorHAnsi"/>
                        </w:rPr>
                      </w:pPr>
                      <w:r>
                        <w:rPr>
                          <w:rFonts w:cstheme="minorHAnsi"/>
                        </w:rPr>
                        <w:t>Soliditetsgraden</w:t>
                      </w:r>
                      <w:r w:rsidR="005D32B3">
                        <w:rPr>
                          <w:rFonts w:cstheme="minorHAnsi"/>
                        </w:rPr>
                        <w:t xml:space="preserve"> =E/V</w:t>
                      </w:r>
                    </w:p>
                    <w:p w:rsidR="00761F75" w:rsidRDefault="00761F75" w:rsidP="005A1356">
                      <w:pPr>
                        <w:rPr>
                          <w:rFonts w:cstheme="minorHAnsi"/>
                        </w:rPr>
                      </w:pPr>
                      <w:r>
                        <w:rPr>
                          <w:rFonts w:cstheme="minorHAnsi"/>
                        </w:rPr>
                        <w:t>Gældsætningsgraden</w:t>
                      </w:r>
                      <w:r w:rsidR="005D32B3">
                        <w:rPr>
                          <w:rFonts w:cstheme="minorHAnsi"/>
                        </w:rPr>
                        <w:t xml:space="preserve"> G/V</w:t>
                      </w:r>
                    </w:p>
                    <w:p w:rsidR="00761F75" w:rsidRDefault="00761F75" w:rsidP="005A1356">
                      <w:pPr>
                        <w:rPr>
                          <w:rFonts w:cstheme="minorHAnsi"/>
                        </w:rPr>
                      </w:pPr>
                      <w:r>
                        <w:rPr>
                          <w:rFonts w:cstheme="minorHAnsi"/>
                        </w:rPr>
                        <w:t>Krav til egenkapitalens forrentning</w:t>
                      </w:r>
                      <w:r w:rsidR="005D32B3">
                        <w:rPr>
                          <w:rFonts w:cstheme="minorHAnsi"/>
                        </w:rPr>
                        <w:t xml:space="preserve"> =Re</w:t>
                      </w:r>
                    </w:p>
                    <w:p w:rsidR="00761F75" w:rsidRDefault="00761F75" w:rsidP="005A1356">
                      <w:pPr>
                        <w:rPr>
                          <w:rFonts w:cstheme="minorHAnsi"/>
                        </w:rPr>
                      </w:pPr>
                      <w:r>
                        <w:rPr>
                          <w:rFonts w:cstheme="minorHAnsi"/>
                        </w:rPr>
                        <w:t>Gældsrenten</w:t>
                      </w:r>
                      <w:r w:rsidR="005D32B3">
                        <w:rPr>
                          <w:rFonts w:cstheme="minorHAnsi"/>
                        </w:rPr>
                        <w:t xml:space="preserve"> = Gr</w:t>
                      </w:r>
                    </w:p>
                    <w:p w:rsidR="00761F75" w:rsidRDefault="00761F75" w:rsidP="005A1356">
                      <w:r>
                        <w:rPr>
                          <w:rFonts w:cstheme="minorHAnsi"/>
                        </w:rPr>
                        <w:t>Skattesatsen</w:t>
                      </w:r>
                      <w:r w:rsidR="005D32B3">
                        <w:rPr>
                          <w:rFonts w:cstheme="minorHAnsi"/>
                        </w:rPr>
                        <w:t xml:space="preserve"> =T</w:t>
                      </w:r>
                      <w:r>
                        <w:rPr>
                          <w:rFonts w:cstheme="minorHAnsi"/>
                        </w:rPr>
                        <w:t>❾</w:t>
                      </w:r>
                    </w:p>
                  </w:txbxContent>
                </v:textbox>
              </v:shape>
            </w:pict>
          </mc:Fallback>
        </mc:AlternateContent>
      </w:r>
      <w:r w:rsidR="00323400">
        <w:rPr>
          <w:rFonts w:ascii="Times New Roman" w:hAnsi="Times New Roman" w:cs="Times New Roman"/>
          <w:b/>
          <w:noProof/>
          <w:sz w:val="36"/>
          <w:szCs w:val="36"/>
          <w:lang w:eastAsia="da-DK"/>
        </w:rPr>
        <mc:AlternateContent>
          <mc:Choice Requires="wps">
            <w:drawing>
              <wp:anchor distT="0" distB="0" distL="114300" distR="114300" simplePos="0" relativeHeight="251674624" behindDoc="0" locked="0" layoutInCell="1" allowOverlap="1" wp14:anchorId="6BEDF440" wp14:editId="22C02C9E">
                <wp:simplePos x="0" y="0"/>
                <wp:positionH relativeFrom="column">
                  <wp:posOffset>-170761</wp:posOffset>
                </wp:positionH>
                <wp:positionV relativeFrom="paragraph">
                  <wp:posOffset>92817</wp:posOffset>
                </wp:positionV>
                <wp:extent cx="1659890" cy="952959"/>
                <wp:effectExtent l="0" t="0" r="16510" b="19050"/>
                <wp:wrapNone/>
                <wp:docPr id="12" name="Tekstfelt 12"/>
                <wp:cNvGraphicFramePr/>
                <a:graphic xmlns:a="http://schemas.openxmlformats.org/drawingml/2006/main">
                  <a:graphicData uri="http://schemas.microsoft.com/office/word/2010/wordprocessingShape">
                    <wps:wsp>
                      <wps:cNvSpPr txBox="1"/>
                      <wps:spPr>
                        <a:xfrm>
                          <a:off x="0" y="0"/>
                          <a:ext cx="1659890" cy="952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5A1356">
                            <w:r>
                              <w:t xml:space="preserve">Det frie cash flow, budgetperioden, </w:t>
                            </w:r>
                            <w:r>
                              <w:rPr>
                                <w:rFonts w:cstheme="minorHAnsi"/>
                              </w:rPr>
                              <w:t>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DF440" id="Tekstfelt 12" o:spid="_x0000_s1035" type="#_x0000_t202" style="position:absolute;left:0;text-align:left;margin-left:-13.45pt;margin-top:7.3pt;width:130.7pt;height:7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" fillcolor="white [3201]" strokeweight=".5pt">
                <v:textbox>
                  <w:txbxContent>
                    <w:p w:rsidR="00761F75" w:rsidRDefault="00761F75" w:rsidP="005A1356">
                      <w:r>
                        <w:t xml:space="preserve">Det frie cash flow, budgetperioden, </w:t>
                      </w:r>
                      <w:r>
                        <w:rPr>
                          <w:rFonts w:cstheme="minorHAnsi"/>
                        </w:rPr>
                        <w:t>❽</w:t>
                      </w:r>
                    </w:p>
                  </w:txbxContent>
                </v:textbox>
              </v:shape>
            </w:pict>
          </mc:Fallback>
        </mc:AlternateContent>
      </w:r>
      <w:r w:rsidR="00323400">
        <w:rPr>
          <w:rFonts w:ascii="Times New Roman" w:hAnsi="Times New Roman" w:cs="Times New Roman"/>
          <w:b/>
          <w:noProof/>
          <w:sz w:val="36"/>
          <w:szCs w:val="36"/>
          <w:lang w:eastAsia="da-DK"/>
        </w:rPr>
        <mc:AlternateContent>
          <mc:Choice Requires="wps">
            <w:drawing>
              <wp:anchor distT="0" distB="0" distL="114300" distR="114300" simplePos="0" relativeHeight="251676672" behindDoc="0" locked="0" layoutInCell="1" allowOverlap="1" wp14:anchorId="0306DC20" wp14:editId="39375885">
                <wp:simplePos x="0" y="0"/>
                <wp:positionH relativeFrom="margin">
                  <wp:align>right</wp:align>
                </wp:positionH>
                <wp:positionV relativeFrom="paragraph">
                  <wp:posOffset>81800</wp:posOffset>
                </wp:positionV>
                <wp:extent cx="1663547" cy="1316516"/>
                <wp:effectExtent l="0" t="0" r="13335" b="17145"/>
                <wp:wrapNone/>
                <wp:docPr id="14" name="Tekstfelt 14"/>
                <wp:cNvGraphicFramePr/>
                <a:graphic xmlns:a="http://schemas.openxmlformats.org/drawingml/2006/main">
                  <a:graphicData uri="http://schemas.microsoft.com/office/word/2010/wordprocessingShape">
                    <wps:wsp>
                      <wps:cNvSpPr txBox="1"/>
                      <wps:spPr>
                        <a:xfrm>
                          <a:off x="0" y="0"/>
                          <a:ext cx="1663547" cy="1316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F75" w:rsidRDefault="00761F75" w:rsidP="005A1356">
                            <w:r>
                              <w:t>Terminalværdien</w:t>
                            </w:r>
                          </w:p>
                          <w:p w:rsidR="00323400" w:rsidRDefault="00323400" w:rsidP="005A1356">
                            <w:r>
                              <w:t>PV = PMT / Renten</w:t>
                            </w:r>
                          </w:p>
                          <w:p w:rsidR="00761F75" w:rsidRDefault="00761F75" w:rsidP="005A1356">
                            <w:r>
                              <w:t>Renten</w:t>
                            </w:r>
                            <w:r>
                              <w:rPr>
                                <w:rFonts w:cstheme="minorHAnsi"/>
                              </w:rPr>
                              <w:t>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DC20" id="Tekstfelt 14" o:spid="_x0000_s1036" type="#_x0000_t202" style="position:absolute;left:0;text-align:left;margin-left:79.8pt;margin-top:6.45pt;width:131pt;height:103.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" fillcolor="white [3201]" strokeweight=".5pt">
                <v:textbox>
                  <w:txbxContent>
                    <w:p w:rsidR="00761F75" w:rsidRDefault="00761F75" w:rsidP="005A1356">
                      <w:r>
                        <w:t>Terminalværdien</w:t>
                      </w:r>
                    </w:p>
                    <w:p w:rsidR="00323400" w:rsidRDefault="00323400" w:rsidP="005A1356">
                      <w:r>
                        <w:t>PV = PMT / Renten</w:t>
                      </w:r>
                    </w:p>
                    <w:p w:rsidR="00761F75" w:rsidRDefault="00761F75" w:rsidP="005A1356">
                      <w:r>
                        <w:t>Renten</w:t>
                      </w:r>
                      <w:r>
                        <w:rPr>
                          <w:rFonts w:cstheme="minorHAnsi"/>
                        </w:rPr>
                        <w:t>❿</w:t>
                      </w:r>
                    </w:p>
                  </w:txbxContent>
                </v:textbox>
                <w10:wrap anchorx="margin"/>
              </v:shape>
            </w:pict>
          </mc:Fallback>
        </mc:AlternateContent>
      </w:r>
      <w:r w:rsidR="005A1356">
        <w:rPr>
          <w:rFonts w:ascii="Times New Roman" w:hAnsi="Times New Roman" w:cs="Times New Roman"/>
          <w:b/>
          <w:sz w:val="36"/>
          <w:szCs w:val="36"/>
        </w:rPr>
        <w:tab/>
      </w: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6"/>
          <w:szCs w:val="36"/>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6"/>
          <w:szCs w:val="36"/>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6"/>
          <w:szCs w:val="36"/>
        </w:rPr>
      </w:pP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75334D" w:rsidRDefault="0075334D" w:rsidP="005A1356">
      <w:pPr>
        <w:autoSpaceDE w:val="0"/>
        <w:autoSpaceDN w:val="0"/>
        <w:adjustRightInd w:val="0"/>
        <w:spacing w:after="0" w:line="240" w:lineRule="auto"/>
        <w:ind w:firstLine="1304"/>
        <w:rPr>
          <w:rFonts w:ascii="Times New Roman" w:hAnsi="Times New Roman" w:cs="Times New Roman"/>
          <w:b/>
          <w:sz w:val="32"/>
          <w:szCs w:val="32"/>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2"/>
          <w:szCs w:val="32"/>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2"/>
          <w:szCs w:val="32"/>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2"/>
          <w:szCs w:val="32"/>
        </w:rPr>
      </w:pPr>
    </w:p>
    <w:p w:rsidR="003C6448" w:rsidRDefault="003C6448" w:rsidP="005A1356">
      <w:pPr>
        <w:autoSpaceDE w:val="0"/>
        <w:autoSpaceDN w:val="0"/>
        <w:adjustRightInd w:val="0"/>
        <w:spacing w:after="0" w:line="240" w:lineRule="auto"/>
        <w:ind w:firstLine="1304"/>
        <w:rPr>
          <w:rFonts w:ascii="Times New Roman" w:hAnsi="Times New Roman" w:cs="Times New Roman"/>
          <w:b/>
          <w:sz w:val="32"/>
          <w:szCs w:val="32"/>
        </w:rPr>
      </w:pPr>
    </w:p>
    <w:p w:rsidR="003C6448" w:rsidRDefault="00B12558" w:rsidP="005A1356">
      <w:pPr>
        <w:autoSpaceDE w:val="0"/>
        <w:autoSpaceDN w:val="0"/>
        <w:adjustRightInd w:val="0"/>
        <w:spacing w:after="0" w:line="240" w:lineRule="auto"/>
        <w:ind w:firstLine="1304"/>
        <w:rPr>
          <w:rFonts w:ascii="Times New Roman" w:hAnsi="Times New Roman" w:cs="Times New Roman"/>
          <w:b/>
          <w:sz w:val="32"/>
          <w:szCs w:val="32"/>
        </w:rPr>
      </w:pPr>
      <w:r>
        <w:rPr>
          <w:rFonts w:ascii="Times New Roman" w:hAnsi="Times New Roman" w:cs="Times New Roman"/>
          <w:b/>
          <w:noProof/>
          <w:sz w:val="36"/>
          <w:szCs w:val="36"/>
          <w:lang w:eastAsia="da-DK"/>
        </w:rPr>
        <mc:AlternateContent>
          <mc:Choice Requires="wps">
            <w:drawing>
              <wp:anchor distT="0" distB="0" distL="114300" distR="114300" simplePos="0" relativeHeight="251721728" behindDoc="0" locked="0" layoutInCell="1" allowOverlap="1" wp14:anchorId="5CD83F35" wp14:editId="6EFDB728">
                <wp:simplePos x="0" y="0"/>
                <wp:positionH relativeFrom="column">
                  <wp:posOffset>2660573</wp:posOffset>
                </wp:positionH>
                <wp:positionV relativeFrom="paragraph">
                  <wp:posOffset>90912</wp:posOffset>
                </wp:positionV>
                <wp:extent cx="45719" cy="280930"/>
                <wp:effectExtent l="38100" t="0" r="50165" b="62230"/>
                <wp:wrapNone/>
                <wp:docPr id="36" name="Lige pilforbindelse 36"/>
                <wp:cNvGraphicFramePr/>
                <a:graphic xmlns:a="http://schemas.openxmlformats.org/drawingml/2006/main">
                  <a:graphicData uri="http://schemas.microsoft.com/office/word/2010/wordprocessingShape">
                    <wps:wsp>
                      <wps:cNvCnPr/>
                      <wps:spPr>
                        <a:xfrm>
                          <a:off x="0" y="0"/>
                          <a:ext cx="45719" cy="280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B4D7B" id="Lige pilforbindelse 36" o:spid="_x0000_s1026" type="#_x0000_t32" style="position:absolute;margin-left:209.5pt;margin-top:7.15pt;width:3.6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" strokecolor="#5b9bd5 [3204]" strokeweight=".5pt">
                <v:stroke endarrow="block" joinstyle="miter"/>
              </v:shape>
            </w:pict>
          </mc:Fallback>
        </mc:AlternateContent>
      </w:r>
    </w:p>
    <w:p w:rsidR="003C6448" w:rsidRDefault="00B12558" w:rsidP="005A1356">
      <w:pPr>
        <w:autoSpaceDE w:val="0"/>
        <w:autoSpaceDN w:val="0"/>
        <w:adjustRightInd w:val="0"/>
        <w:spacing w:after="0" w:line="240" w:lineRule="auto"/>
        <w:ind w:firstLine="1304"/>
        <w:rPr>
          <w:rFonts w:ascii="Times New Roman" w:hAnsi="Times New Roman" w:cs="Times New Roman"/>
          <w:b/>
          <w:sz w:val="32"/>
          <w:szCs w:val="32"/>
        </w:rPr>
      </w:pPr>
      <w:r>
        <w:rPr>
          <w:rFonts w:ascii="Times New Roman" w:hAnsi="Times New Roman" w:cs="Times New Roman"/>
          <w:b/>
          <w:noProof/>
          <w:sz w:val="36"/>
          <w:szCs w:val="36"/>
          <w:lang w:eastAsia="da-DK"/>
        </w:rPr>
        <mc:AlternateContent>
          <mc:Choice Requires="wps">
            <w:drawing>
              <wp:anchor distT="0" distB="0" distL="114300" distR="114300" simplePos="0" relativeHeight="251719680" behindDoc="0" locked="0" layoutInCell="1" allowOverlap="1" wp14:anchorId="10C2DA52" wp14:editId="1E3E448C">
                <wp:simplePos x="0" y="0"/>
                <wp:positionH relativeFrom="column">
                  <wp:posOffset>1795351</wp:posOffset>
                </wp:positionH>
                <wp:positionV relativeFrom="paragraph">
                  <wp:posOffset>154168</wp:posOffset>
                </wp:positionV>
                <wp:extent cx="1889393" cy="1658039"/>
                <wp:effectExtent l="0" t="0" r="15875" b="18415"/>
                <wp:wrapNone/>
                <wp:docPr id="27" name="Tekstfelt 27"/>
                <wp:cNvGraphicFramePr/>
                <a:graphic xmlns:a="http://schemas.openxmlformats.org/drawingml/2006/main">
                  <a:graphicData uri="http://schemas.microsoft.com/office/word/2010/wordprocessingShape">
                    <wps:wsp>
                      <wps:cNvSpPr txBox="1"/>
                      <wps:spPr>
                        <a:xfrm>
                          <a:off x="0" y="0"/>
                          <a:ext cx="1889393" cy="1658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400" w:rsidRDefault="00323400" w:rsidP="00323400">
                            <w:r>
                              <w:t>CAPM</w:t>
                            </w:r>
                          </w:p>
                          <w:p w:rsidR="005D32B3" w:rsidRDefault="00323400" w:rsidP="00323400">
                            <w:r>
                              <w:t>Re = (</w:t>
                            </w:r>
                            <w:proofErr w:type="spellStart"/>
                            <w:r>
                              <w:t>Rm</w:t>
                            </w:r>
                            <w:proofErr w:type="spellEnd"/>
                            <w:r>
                              <w:t>-</w:t>
                            </w:r>
                            <w:proofErr w:type="gramStart"/>
                            <w:r>
                              <w:t>Rf)*</w:t>
                            </w:r>
                            <w:proofErr w:type="gramEnd"/>
                            <w:r>
                              <w:t xml:space="preserve"> Beta + Rf</w:t>
                            </w:r>
                            <w:r>
                              <w:t xml:space="preserve"> </w:t>
                            </w:r>
                          </w:p>
                          <w:p w:rsidR="005D32B3" w:rsidRDefault="005D32B3" w:rsidP="00323400">
                            <w:proofErr w:type="spellStart"/>
                            <w:r>
                              <w:t>Rm</w:t>
                            </w:r>
                            <w:proofErr w:type="spellEnd"/>
                            <w:r>
                              <w:t xml:space="preserve"> = Renten på markedet</w:t>
                            </w:r>
                          </w:p>
                          <w:p w:rsidR="005D32B3" w:rsidRDefault="005D32B3" w:rsidP="00323400">
                            <w:r>
                              <w:t>Rf = risikofri rente</w:t>
                            </w:r>
                          </w:p>
                          <w:p w:rsidR="00323400" w:rsidRDefault="00323400" w:rsidP="00323400">
                            <w:r>
                              <w:rPr>
                                <w:rFonts w:cstheme="minorHAnsi"/>
                              </w:rPr>
                              <w:t>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DA52" id="Tekstfelt 27" o:spid="_x0000_s1037" type="#_x0000_t202" style="position:absolute;left:0;text-align:left;margin-left:141.35pt;margin-top:12.15pt;width:148.75pt;height:13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" fillcolor="white [3201]" strokeweight=".5pt">
                <v:textbox>
                  <w:txbxContent>
                    <w:p w:rsidR="00323400" w:rsidRDefault="00323400" w:rsidP="00323400">
                      <w:r>
                        <w:t>CAPM</w:t>
                      </w:r>
                    </w:p>
                    <w:p w:rsidR="005D32B3" w:rsidRDefault="00323400" w:rsidP="00323400">
                      <w:r>
                        <w:t>Re = (</w:t>
                      </w:r>
                      <w:proofErr w:type="spellStart"/>
                      <w:r>
                        <w:t>Rm</w:t>
                      </w:r>
                      <w:proofErr w:type="spellEnd"/>
                      <w:r>
                        <w:t>-</w:t>
                      </w:r>
                      <w:proofErr w:type="gramStart"/>
                      <w:r>
                        <w:t>Rf)*</w:t>
                      </w:r>
                      <w:proofErr w:type="gramEnd"/>
                      <w:r>
                        <w:t xml:space="preserve"> Beta + Rf</w:t>
                      </w:r>
                      <w:r>
                        <w:t xml:space="preserve"> </w:t>
                      </w:r>
                    </w:p>
                    <w:p w:rsidR="005D32B3" w:rsidRDefault="005D32B3" w:rsidP="00323400">
                      <w:proofErr w:type="spellStart"/>
                      <w:r>
                        <w:t>Rm</w:t>
                      </w:r>
                      <w:proofErr w:type="spellEnd"/>
                      <w:r>
                        <w:t xml:space="preserve"> = Renten på markedet</w:t>
                      </w:r>
                    </w:p>
                    <w:p w:rsidR="005D32B3" w:rsidRDefault="005D32B3" w:rsidP="00323400">
                      <w:r>
                        <w:t>Rf = risikofri rente</w:t>
                      </w:r>
                    </w:p>
                    <w:p w:rsidR="00323400" w:rsidRDefault="00323400" w:rsidP="00323400">
                      <w:r>
                        <w:rPr>
                          <w:rFonts w:cstheme="minorHAnsi"/>
                        </w:rPr>
                        <w:t>⓫</w:t>
                      </w:r>
                    </w:p>
                  </w:txbxContent>
                </v:textbox>
              </v:shape>
            </w:pict>
          </mc:Fallback>
        </mc:AlternateContent>
      </w:r>
    </w:p>
    <w:p w:rsidR="00323400" w:rsidRDefault="00323400">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3C6448" w:rsidRDefault="003C6448" w:rsidP="005A1356">
      <w:pPr>
        <w:autoSpaceDE w:val="0"/>
        <w:autoSpaceDN w:val="0"/>
        <w:adjustRightInd w:val="0"/>
        <w:spacing w:after="0" w:line="240" w:lineRule="auto"/>
        <w:ind w:firstLine="1304"/>
        <w:rPr>
          <w:rFonts w:ascii="Times New Roman" w:hAnsi="Times New Roman" w:cs="Times New Roman"/>
          <w:b/>
          <w:sz w:val="32"/>
          <w:szCs w:val="32"/>
        </w:rPr>
      </w:pPr>
    </w:p>
    <w:p w:rsidR="00AD32DD" w:rsidRDefault="00AD32DD" w:rsidP="00AD32DD">
      <w:pPr>
        <w:autoSpaceDE w:val="0"/>
        <w:autoSpaceDN w:val="0"/>
        <w:adjustRightInd w:val="0"/>
        <w:spacing w:after="0" w:line="240" w:lineRule="auto"/>
        <w:rPr>
          <w:rFonts w:ascii="Times New Roman" w:hAnsi="Times New Roman" w:cs="Times New Roman"/>
          <w:b/>
          <w:sz w:val="32"/>
          <w:szCs w:val="32"/>
        </w:rPr>
      </w:pPr>
      <w:r>
        <w:rPr>
          <w:rFonts w:ascii="Calibri" w:hAnsi="Calibri" w:cs="Calibri"/>
          <w:b/>
          <w:sz w:val="32"/>
          <w:szCs w:val="32"/>
        </w:rPr>
        <w:t>❶</w:t>
      </w:r>
      <w:r>
        <w:rPr>
          <w:rFonts w:ascii="Times New Roman" w:hAnsi="Times New Roman" w:cs="Times New Roman"/>
          <w:b/>
          <w:sz w:val="32"/>
          <w:szCs w:val="32"/>
        </w:rPr>
        <w:t xml:space="preserve"> </w:t>
      </w:r>
      <w:r>
        <w:rPr>
          <w:rFonts w:ascii="Times New Roman" w:hAnsi="Times New Roman" w:cs="Times New Roman"/>
          <w:b/>
          <w:sz w:val="32"/>
          <w:szCs w:val="32"/>
        </w:rPr>
        <w:t>Udbud &amp; efterspørgsel</w:t>
      </w:r>
    </w:p>
    <w:p w:rsidR="00AD32DD" w:rsidRDefault="00AD32DD" w:rsidP="00AD32DD">
      <w:pPr>
        <w:autoSpaceDE w:val="0"/>
        <w:autoSpaceDN w:val="0"/>
        <w:adjustRightInd w:val="0"/>
        <w:spacing w:after="0" w:line="240" w:lineRule="auto"/>
        <w:rPr>
          <w:rFonts w:ascii="Times New Roman" w:hAnsi="Times New Roman" w:cs="Times New Roman"/>
          <w:b/>
          <w:sz w:val="32"/>
          <w:szCs w:val="32"/>
        </w:rPr>
      </w:pPr>
    </w:p>
    <w:p w:rsidR="00AD32DD" w:rsidRPr="00814BB1" w:rsidRDefault="00AD32DD" w:rsidP="00AD32DD">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Spekulation, ”paniksalg”/psykologiske aspekter</w:t>
      </w:r>
      <w:r>
        <w:rPr>
          <w:rFonts w:ascii="Times New Roman" w:hAnsi="Times New Roman" w:cs="Times New Roman"/>
          <w:sz w:val="24"/>
          <w:szCs w:val="24"/>
        </w:rPr>
        <w:t xml:space="preserve">. </w:t>
      </w:r>
      <w:r w:rsidRPr="00814BB1">
        <w:rPr>
          <w:rFonts w:ascii="Times New Roman" w:hAnsi="Times New Roman" w:cs="Times New Roman"/>
          <w:sz w:val="24"/>
          <w:szCs w:val="24"/>
        </w:rPr>
        <w:t>Risiko for tab på aktier og obligationer</w:t>
      </w:r>
    </w:p>
    <w:p w:rsidR="00AD32DD" w:rsidRPr="00AD32DD" w:rsidRDefault="00AD32DD" w:rsidP="00EF2872">
      <w:pPr>
        <w:autoSpaceDE w:val="0"/>
        <w:autoSpaceDN w:val="0"/>
        <w:adjustRightInd w:val="0"/>
        <w:spacing w:after="0" w:line="240" w:lineRule="auto"/>
        <w:rPr>
          <w:rFonts w:ascii="Calibri" w:hAnsi="Calibri" w:cs="Calibri"/>
          <w:sz w:val="24"/>
          <w:szCs w:val="32"/>
        </w:rPr>
      </w:pPr>
      <w:r w:rsidRPr="00AD32DD">
        <w:rPr>
          <w:rFonts w:ascii="Calibri" w:hAnsi="Calibri" w:cs="Calibri"/>
          <w:sz w:val="24"/>
          <w:szCs w:val="32"/>
        </w:rPr>
        <w:t>Aktiesplit og aktiee</w:t>
      </w:r>
      <w:r>
        <w:rPr>
          <w:rFonts w:ascii="Calibri" w:hAnsi="Calibri" w:cs="Calibri"/>
          <w:sz w:val="24"/>
          <w:szCs w:val="32"/>
        </w:rPr>
        <w:t>m</w:t>
      </w:r>
      <w:r w:rsidRPr="00AD32DD">
        <w:rPr>
          <w:rFonts w:ascii="Calibri" w:hAnsi="Calibri" w:cs="Calibri"/>
          <w:sz w:val="24"/>
          <w:szCs w:val="32"/>
        </w:rPr>
        <w:t>i</w:t>
      </w:r>
      <w:r>
        <w:rPr>
          <w:rFonts w:ascii="Calibri" w:hAnsi="Calibri" w:cs="Calibri"/>
          <w:sz w:val="24"/>
          <w:szCs w:val="32"/>
        </w:rPr>
        <w:t>s</w:t>
      </w:r>
      <w:r w:rsidRPr="00AD32DD">
        <w:rPr>
          <w:rFonts w:ascii="Calibri" w:hAnsi="Calibri" w:cs="Calibri"/>
          <w:sz w:val="24"/>
          <w:szCs w:val="32"/>
        </w:rPr>
        <w:t>sion</w:t>
      </w:r>
      <w:r>
        <w:rPr>
          <w:rFonts w:ascii="Calibri" w:hAnsi="Calibri" w:cs="Calibri"/>
          <w:sz w:val="24"/>
          <w:szCs w:val="32"/>
        </w:rPr>
        <w:t xml:space="preserve"> kan ændre på aktiekursen. Aktiesplit skaber både ekstra udbud og ekstra efterspørgsel, det er dermed svært at forudsige om kursen stiger eller falder. Den burde være uændret -  der er jo intet fundamentalt ændret ved cash flowet. Men årsagen til aktiesplittet er typiske at kursen er steget i gennem længere tid</w:t>
      </w:r>
      <w:r w:rsidR="005D1238">
        <w:rPr>
          <w:rFonts w:ascii="Calibri" w:hAnsi="Calibri" w:cs="Calibri"/>
          <w:sz w:val="24"/>
          <w:szCs w:val="32"/>
        </w:rPr>
        <w:t xml:space="preserve"> og dermed tror nye investorer at der er kursstigninger i vente.</w:t>
      </w:r>
      <w:r>
        <w:rPr>
          <w:rFonts w:ascii="Calibri" w:hAnsi="Calibri" w:cs="Calibri"/>
          <w:sz w:val="24"/>
          <w:szCs w:val="32"/>
        </w:rPr>
        <w:t xml:space="preserve">  </w:t>
      </w:r>
    </w:p>
    <w:p w:rsidR="00AD32DD" w:rsidRDefault="00AD32DD" w:rsidP="00EF2872">
      <w:pPr>
        <w:autoSpaceDE w:val="0"/>
        <w:autoSpaceDN w:val="0"/>
        <w:adjustRightInd w:val="0"/>
        <w:spacing w:after="0" w:line="240" w:lineRule="auto"/>
        <w:rPr>
          <w:rFonts w:ascii="Calibri" w:hAnsi="Calibri" w:cs="Calibri"/>
          <w:b/>
          <w:sz w:val="32"/>
          <w:szCs w:val="32"/>
        </w:rPr>
      </w:pPr>
    </w:p>
    <w:p w:rsidR="005D1238" w:rsidRDefault="005D1238" w:rsidP="005D1238">
      <w:pPr>
        <w:autoSpaceDE w:val="0"/>
        <w:autoSpaceDN w:val="0"/>
        <w:adjustRightInd w:val="0"/>
        <w:spacing w:after="0" w:line="240" w:lineRule="auto"/>
        <w:ind w:firstLine="1304"/>
        <w:rPr>
          <w:rFonts w:ascii="Times New Roman" w:hAnsi="Times New Roman" w:cs="Times New Roman"/>
          <w:b/>
          <w:sz w:val="32"/>
          <w:szCs w:val="32"/>
        </w:rPr>
      </w:pPr>
    </w:p>
    <w:p w:rsidR="005D1238" w:rsidRDefault="005D1238" w:rsidP="005D1238">
      <w:pPr>
        <w:autoSpaceDE w:val="0"/>
        <w:autoSpaceDN w:val="0"/>
        <w:adjustRightInd w:val="0"/>
        <w:spacing w:after="0" w:line="240" w:lineRule="auto"/>
        <w:rPr>
          <w:rFonts w:ascii="Times New Roman" w:hAnsi="Times New Roman" w:cs="Times New Roman"/>
          <w:b/>
          <w:sz w:val="32"/>
          <w:szCs w:val="32"/>
        </w:rPr>
      </w:pPr>
      <w:r>
        <w:rPr>
          <w:rFonts w:ascii="Calibri" w:hAnsi="Calibri" w:cs="Calibri"/>
          <w:b/>
          <w:sz w:val="32"/>
          <w:szCs w:val="32"/>
        </w:rPr>
        <w:t>❷</w:t>
      </w:r>
      <w:r>
        <w:rPr>
          <w:rFonts w:ascii="Times New Roman" w:hAnsi="Times New Roman" w:cs="Times New Roman"/>
          <w:b/>
          <w:sz w:val="32"/>
          <w:szCs w:val="32"/>
        </w:rPr>
        <w:t xml:space="preserve"> </w:t>
      </w:r>
      <w:r>
        <w:rPr>
          <w:rFonts w:ascii="Times New Roman" w:hAnsi="Times New Roman" w:cs="Times New Roman"/>
          <w:b/>
          <w:sz w:val="32"/>
          <w:szCs w:val="32"/>
        </w:rPr>
        <w:t>Regnskab</w:t>
      </w:r>
    </w:p>
    <w:p w:rsidR="005D1238" w:rsidRDefault="005D1238" w:rsidP="005D12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Hvis årsregnskabet / halvårsregnskabet er bedre end forventet stiger kursen, da investorerne tror at fremtiden byder på ekstra indtjening. Her kan udregnes nøgletal, som PE værdi (price earning), K/I (Kurs/indre værdi) og alle de klassiske regnskabsmæssige nøgletal (AG, OG, EBIT-margin).</w:t>
      </w:r>
    </w:p>
    <w:p w:rsidR="005D1238" w:rsidRDefault="005D1238" w:rsidP="005D1238">
      <w:pPr>
        <w:autoSpaceDE w:val="0"/>
        <w:autoSpaceDN w:val="0"/>
        <w:adjustRightInd w:val="0"/>
        <w:spacing w:after="0" w:line="240" w:lineRule="auto"/>
        <w:rPr>
          <w:rFonts w:ascii="Times New Roman" w:hAnsi="Times New Roman" w:cs="Times New Roman"/>
          <w:sz w:val="24"/>
          <w:szCs w:val="24"/>
        </w:rPr>
      </w:pPr>
    </w:p>
    <w:p w:rsidR="005D1238" w:rsidRDefault="005D1238" w:rsidP="005D1238">
      <w:pPr>
        <w:autoSpaceDE w:val="0"/>
        <w:autoSpaceDN w:val="0"/>
        <w:adjustRightInd w:val="0"/>
        <w:spacing w:after="0" w:line="240" w:lineRule="auto"/>
        <w:rPr>
          <w:rFonts w:ascii="Times New Roman" w:hAnsi="Times New Roman" w:cs="Times New Roman"/>
          <w:b/>
          <w:sz w:val="32"/>
          <w:szCs w:val="32"/>
        </w:rPr>
      </w:pPr>
      <w:r w:rsidRPr="005D1238">
        <w:rPr>
          <w:sz w:val="32"/>
          <w:szCs w:val="32"/>
        </w:rPr>
        <w:t>❸</w:t>
      </w:r>
      <w:r>
        <w:rPr>
          <w:rFonts w:ascii="Times New Roman" w:hAnsi="Times New Roman" w:cs="Times New Roman"/>
          <w:b/>
          <w:sz w:val="32"/>
          <w:szCs w:val="32"/>
        </w:rPr>
        <w:t xml:space="preserve"> </w:t>
      </w:r>
      <w:r w:rsidR="001342A5">
        <w:rPr>
          <w:rFonts w:ascii="Times New Roman" w:hAnsi="Times New Roman" w:cs="Times New Roman"/>
          <w:b/>
          <w:sz w:val="32"/>
          <w:szCs w:val="32"/>
        </w:rPr>
        <w:t>Afkast på alternative investeringer</w:t>
      </w:r>
    </w:p>
    <w:p w:rsidR="005D1238" w:rsidRDefault="001342A5" w:rsidP="005D12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Hvis renten stiger på obligationer, falder efterspørgslen på aktier og dermed kursen.</w:t>
      </w:r>
    </w:p>
    <w:p w:rsidR="005D1238" w:rsidRDefault="005D1238" w:rsidP="005D1238">
      <w:pPr>
        <w:autoSpaceDE w:val="0"/>
        <w:autoSpaceDN w:val="0"/>
        <w:adjustRightInd w:val="0"/>
        <w:spacing w:after="0" w:line="240" w:lineRule="auto"/>
        <w:rPr>
          <w:rFonts w:ascii="Times New Roman" w:hAnsi="Times New Roman" w:cs="Times New Roman"/>
          <w:sz w:val="24"/>
          <w:szCs w:val="24"/>
        </w:rPr>
      </w:pPr>
    </w:p>
    <w:p w:rsidR="001342A5" w:rsidRDefault="001342A5" w:rsidP="001342A5">
      <w:pPr>
        <w:spacing w:after="160" w:line="259" w:lineRule="auto"/>
        <w:rPr>
          <w:rFonts w:ascii="Calibri" w:hAnsi="Calibri" w:cs="Times New Roman"/>
          <w:b/>
          <w:sz w:val="36"/>
          <w:szCs w:val="36"/>
        </w:rPr>
      </w:pPr>
    </w:p>
    <w:p w:rsidR="001342A5" w:rsidRPr="00814BB1" w:rsidRDefault="001342A5" w:rsidP="001342A5">
      <w:pPr>
        <w:autoSpaceDE w:val="0"/>
        <w:autoSpaceDN w:val="0"/>
        <w:adjustRightInd w:val="0"/>
        <w:spacing w:after="0" w:line="240" w:lineRule="auto"/>
        <w:rPr>
          <w:rFonts w:ascii="Times New Roman" w:hAnsi="Times New Roman" w:cs="Times New Roman"/>
          <w:b/>
          <w:bCs/>
          <w:sz w:val="32"/>
          <w:szCs w:val="32"/>
        </w:rPr>
      </w:pPr>
      <w:r>
        <w:rPr>
          <w:rFonts w:ascii="Calibri" w:hAnsi="Calibri" w:cs="Calibri"/>
          <w:b/>
          <w:sz w:val="36"/>
          <w:szCs w:val="36"/>
        </w:rPr>
        <w:t>❹Virksomheden - branchen - samfundet</w:t>
      </w:r>
      <w:r w:rsidRPr="00814BB1">
        <w:rPr>
          <w:rFonts w:ascii="Times New Roman" w:hAnsi="Times New Roman" w:cs="Times New Roman"/>
          <w:b/>
          <w:bCs/>
          <w:sz w:val="32"/>
          <w:szCs w:val="32"/>
        </w:rPr>
        <w:t xml:space="preserve"> </w:t>
      </w:r>
    </w:p>
    <w:p w:rsidR="001342A5" w:rsidRDefault="001342A5" w:rsidP="001342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 microøkonomi til makroøkonomi. Virksomhedens forretningsmodel og dermed indtjening påvirker aktiekursen. Konkurrencen i branchen (tænk: Porters 5 forces) påvirker også kursen og endelig er der de makroøkonomiske forhold (tænk: international økonomi), de samfundsøkonomiske mål, Vækst i BNP, indkomster, inflation, rente, betalingsbalance, valutakurser, offentlige finanser (DAU-saldoen) </w:t>
      </w:r>
    </w:p>
    <w:p w:rsidR="001342A5" w:rsidRDefault="001342A5" w:rsidP="001342A5">
      <w:pPr>
        <w:autoSpaceDE w:val="0"/>
        <w:autoSpaceDN w:val="0"/>
        <w:adjustRightInd w:val="0"/>
        <w:spacing w:after="0" w:line="240" w:lineRule="auto"/>
        <w:rPr>
          <w:rFonts w:ascii="Times New Roman" w:hAnsi="Times New Roman" w:cs="Times New Roman"/>
          <w:sz w:val="24"/>
          <w:szCs w:val="24"/>
        </w:rPr>
      </w:pPr>
    </w:p>
    <w:p w:rsidR="001342A5" w:rsidRPr="00BA75AC" w:rsidRDefault="001342A5" w:rsidP="001342A5">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Virksomheden</w:t>
      </w:r>
      <w:r>
        <w:rPr>
          <w:rFonts w:ascii="Times New Roman" w:hAnsi="Times New Roman" w:cs="Times New Roman"/>
          <w:b/>
          <w:sz w:val="24"/>
          <w:szCs w:val="24"/>
        </w:rPr>
        <w:t>, Forretningsmodellen, indtjeningen, effektiviteten</w:t>
      </w:r>
    </w:p>
    <w:p w:rsidR="001342A5" w:rsidRPr="00BA75AC" w:rsidRDefault="001342A5" w:rsidP="001342A5">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Branchen</w:t>
      </w:r>
      <w:r>
        <w:rPr>
          <w:rFonts w:ascii="Times New Roman" w:hAnsi="Times New Roman" w:cs="Times New Roman"/>
          <w:b/>
          <w:sz w:val="24"/>
          <w:szCs w:val="24"/>
        </w:rPr>
        <w:t>, Konkurrencen, disruption, ændringer i teknologi</w:t>
      </w:r>
    </w:p>
    <w:p w:rsidR="001342A5" w:rsidRPr="00BA75AC" w:rsidRDefault="001342A5" w:rsidP="001342A5">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Samfundet</w:t>
      </w:r>
      <w:r>
        <w:rPr>
          <w:rFonts w:ascii="Times New Roman" w:hAnsi="Times New Roman" w:cs="Times New Roman"/>
          <w:b/>
          <w:sz w:val="24"/>
          <w:szCs w:val="24"/>
        </w:rPr>
        <w:t>, BNP, Arbejdsløshed, cykliske og defensive aktier</w:t>
      </w:r>
    </w:p>
    <w:p w:rsidR="001342A5" w:rsidRDefault="001342A5" w:rsidP="001342A5">
      <w:pPr>
        <w:autoSpaceDE w:val="0"/>
        <w:autoSpaceDN w:val="0"/>
        <w:adjustRightInd w:val="0"/>
        <w:spacing w:after="0" w:line="240" w:lineRule="auto"/>
        <w:rPr>
          <w:rFonts w:ascii="Times New Roman" w:hAnsi="Times New Roman" w:cs="Times New Roman"/>
          <w:b/>
          <w:sz w:val="24"/>
          <w:szCs w:val="24"/>
        </w:rPr>
      </w:pPr>
    </w:p>
    <w:p w:rsidR="001342A5" w:rsidRPr="001342A5" w:rsidRDefault="001342A5" w:rsidP="001342A5">
      <w:pPr>
        <w:autoSpaceDE w:val="0"/>
        <w:autoSpaceDN w:val="0"/>
        <w:adjustRightInd w:val="0"/>
        <w:spacing w:after="0" w:line="240" w:lineRule="auto"/>
        <w:rPr>
          <w:rFonts w:ascii="Times New Roman" w:hAnsi="Times New Roman" w:cs="Times New Roman"/>
          <w:b/>
          <w:sz w:val="48"/>
          <w:szCs w:val="36"/>
        </w:rPr>
      </w:pPr>
    </w:p>
    <w:p w:rsidR="001342A5" w:rsidRDefault="001342A5" w:rsidP="001342A5">
      <w:r w:rsidRPr="001342A5">
        <w:rPr>
          <w:b/>
          <w:sz w:val="32"/>
        </w:rPr>
        <w:t>❺</w:t>
      </w:r>
      <w:r w:rsidRPr="001342A5">
        <w:rPr>
          <w:b/>
          <w:sz w:val="32"/>
        </w:rPr>
        <w:t xml:space="preserve"> </w:t>
      </w:r>
      <w:r w:rsidRPr="001342A5">
        <w:rPr>
          <w:b/>
          <w:sz w:val="32"/>
        </w:rPr>
        <w:t>Nye produkter, nye markeder</w:t>
      </w:r>
    </w:p>
    <w:p w:rsidR="001342A5" w:rsidRDefault="001342A5" w:rsidP="001342A5">
      <w:pPr>
        <w:rPr>
          <w:rFonts w:cstheme="minorHAnsi"/>
          <w:b/>
          <w:sz w:val="32"/>
        </w:rPr>
      </w:pPr>
    </w:p>
    <w:p w:rsidR="001342A5" w:rsidRDefault="001342A5" w:rsidP="001342A5">
      <w:pPr>
        <w:rPr>
          <w:b/>
          <w:sz w:val="32"/>
        </w:rPr>
      </w:pPr>
      <w:r w:rsidRPr="001342A5">
        <w:rPr>
          <w:rFonts w:cstheme="minorHAnsi"/>
          <w:b/>
          <w:sz w:val="32"/>
        </w:rPr>
        <w:t>❻</w:t>
      </w:r>
      <w:r w:rsidRPr="001342A5">
        <w:rPr>
          <w:b/>
          <w:sz w:val="32"/>
        </w:rPr>
        <w:t>Strategi, ledels</w:t>
      </w:r>
      <w:r>
        <w:rPr>
          <w:b/>
          <w:sz w:val="32"/>
        </w:rPr>
        <w:t>en</w:t>
      </w:r>
    </w:p>
    <w:p w:rsidR="001342A5" w:rsidRPr="001342A5" w:rsidRDefault="001342A5" w:rsidP="001342A5">
      <w:pPr>
        <w:rPr>
          <w:b/>
          <w:sz w:val="32"/>
        </w:rPr>
      </w:pPr>
    </w:p>
    <w:p w:rsidR="001342A5" w:rsidRDefault="001342A5" w:rsidP="001342A5"/>
    <w:p w:rsidR="00DB75D0" w:rsidRDefault="00B12558" w:rsidP="00EF2872">
      <w:pPr>
        <w:autoSpaceDE w:val="0"/>
        <w:autoSpaceDN w:val="0"/>
        <w:adjustRightInd w:val="0"/>
        <w:spacing w:after="0" w:line="240" w:lineRule="auto"/>
        <w:rPr>
          <w:rFonts w:ascii="Times New Roman" w:hAnsi="Times New Roman" w:cs="Times New Roman"/>
          <w:b/>
          <w:sz w:val="32"/>
          <w:szCs w:val="32"/>
        </w:rPr>
      </w:pPr>
      <w:r>
        <w:rPr>
          <w:rFonts w:ascii="Calibri" w:hAnsi="Calibri" w:cs="Calibri"/>
          <w:b/>
          <w:sz w:val="32"/>
          <w:szCs w:val="32"/>
        </w:rPr>
        <w:t>❼</w:t>
      </w:r>
      <w:r>
        <w:rPr>
          <w:rFonts w:ascii="Times New Roman" w:hAnsi="Times New Roman" w:cs="Times New Roman"/>
          <w:b/>
          <w:sz w:val="32"/>
          <w:szCs w:val="32"/>
        </w:rPr>
        <w:t xml:space="preserve"> </w:t>
      </w:r>
      <w:r w:rsidR="00DB75D0">
        <w:rPr>
          <w:rFonts w:ascii="Times New Roman" w:hAnsi="Times New Roman" w:cs="Times New Roman"/>
          <w:b/>
          <w:sz w:val="32"/>
          <w:szCs w:val="32"/>
        </w:rPr>
        <w:t>Det fremtidige cash flow</w:t>
      </w:r>
    </w:p>
    <w:p w:rsidR="00A63167" w:rsidRDefault="00DB75D0" w:rsidP="00DB75D0">
      <w:pPr>
        <w:rPr>
          <w:rFonts w:ascii="Times New Roman" w:hAnsi="Times New Roman" w:cs="Times New Roman"/>
          <w:sz w:val="24"/>
          <w:szCs w:val="24"/>
        </w:rPr>
      </w:pPr>
      <w:r>
        <w:rPr>
          <w:rFonts w:ascii="Times New Roman" w:hAnsi="Times New Roman" w:cs="Times New Roman"/>
          <w:sz w:val="24"/>
          <w:szCs w:val="24"/>
        </w:rPr>
        <w:t>En af de mest anerkendte modeller til værdifastsættelsen af et firma er DCF (Discounted cash flow modellen). Man tilbagediskonterer det fremtidige cash flow med en rente (WACC) weighted average cost of capital, der afspejler investorernes krav til forrentningen af kapitalen i virksomheden. Derefter trækker man værdien af gælden fra for at få værdien af egenkapitalen som så divideres med antallet af aktier.</w:t>
      </w:r>
    </w:p>
    <w:p w:rsidR="00EF2872" w:rsidRDefault="00A63167" w:rsidP="00B12558">
      <w:pPr>
        <w:rPr>
          <w:rFonts w:ascii="Times New Roman" w:hAnsi="Times New Roman" w:cs="Times New Roman"/>
          <w:sz w:val="28"/>
          <w:szCs w:val="28"/>
        </w:rPr>
      </w:pPr>
      <w:r>
        <w:rPr>
          <w:rFonts w:ascii="Times New Roman" w:hAnsi="Times New Roman" w:cs="Times New Roman"/>
          <w:sz w:val="24"/>
          <w:szCs w:val="24"/>
        </w:rPr>
        <w:t xml:space="preserve">Se link: </w:t>
      </w:r>
      <w:hyperlink r:id="rId5" w:history="1">
        <w:r w:rsidRPr="00B7227E">
          <w:rPr>
            <w:rStyle w:val="Hyperlink"/>
            <w:rFonts w:ascii="Times New Roman" w:hAnsi="Times New Roman" w:cs="Times New Roman"/>
            <w:sz w:val="24"/>
            <w:szCs w:val="24"/>
          </w:rPr>
          <w:t>https://babbo.dk/okonomistyringe</w:t>
        </w:r>
        <w:r w:rsidRPr="00B7227E">
          <w:rPr>
            <w:rStyle w:val="Hyperlink"/>
            <w:rFonts w:ascii="Times New Roman" w:hAnsi="Times New Roman" w:cs="Times New Roman"/>
            <w:sz w:val="24"/>
            <w:szCs w:val="24"/>
          </w:rPr>
          <w:t>k</w:t>
        </w:r>
        <w:r w:rsidRPr="00B7227E">
          <w:rPr>
            <w:rStyle w:val="Hyperlink"/>
            <w:rFonts w:ascii="Times New Roman" w:hAnsi="Times New Roman" w:cs="Times New Roman"/>
            <w:sz w:val="24"/>
            <w:szCs w:val="24"/>
          </w:rPr>
          <w:t>same</w:t>
        </w:r>
        <w:r w:rsidRPr="00B7227E">
          <w:rPr>
            <w:rStyle w:val="Hyperlink"/>
            <w:rFonts w:ascii="Times New Roman" w:hAnsi="Times New Roman" w:cs="Times New Roman"/>
            <w:sz w:val="24"/>
            <w:szCs w:val="24"/>
          </w:rPr>
          <w:t>n</w:t>
        </w:r>
        <w:r w:rsidRPr="00B7227E">
          <w:rPr>
            <w:rStyle w:val="Hyperlink"/>
            <w:rFonts w:ascii="Times New Roman" w:hAnsi="Times New Roman" w:cs="Times New Roman"/>
            <w:sz w:val="24"/>
            <w:szCs w:val="24"/>
          </w:rPr>
          <w:t>sopgaver.html</w:t>
        </w:r>
      </w:hyperlink>
      <w:r>
        <w:rPr>
          <w:rFonts w:ascii="Times New Roman" w:hAnsi="Times New Roman" w:cs="Times New Roman"/>
          <w:sz w:val="24"/>
          <w:szCs w:val="24"/>
        </w:rPr>
        <w:t>, vælg nr. 19 værdiansættelse af Pandora</w:t>
      </w:r>
      <w:r w:rsidR="00B12558">
        <w:rPr>
          <w:rFonts w:ascii="Times New Roman" w:hAnsi="Times New Roman" w:cs="Times New Roman"/>
          <w:noProof/>
          <w:sz w:val="28"/>
          <w:szCs w:val="28"/>
          <w:lang w:eastAsia="da-DK"/>
        </w:rPr>
        <w:drawing>
          <wp:inline distT="0" distB="0" distL="0" distR="0">
            <wp:extent cx="5632159" cy="5730992"/>
            <wp:effectExtent l="762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aredi_aktier.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635867" cy="5734765"/>
                    </a:xfrm>
                    <a:prstGeom prst="rect">
                      <a:avLst/>
                    </a:prstGeom>
                  </pic:spPr>
                </pic:pic>
              </a:graphicData>
            </a:graphic>
          </wp:inline>
        </w:drawing>
      </w:r>
    </w:p>
    <w:p w:rsidR="00B12558" w:rsidRDefault="00B12558" w:rsidP="00EF2872">
      <w:pPr>
        <w:autoSpaceDE w:val="0"/>
        <w:autoSpaceDN w:val="0"/>
        <w:adjustRightInd w:val="0"/>
        <w:spacing w:after="0" w:line="240" w:lineRule="auto"/>
        <w:rPr>
          <w:rFonts w:ascii="Times New Roman" w:hAnsi="Times New Roman" w:cs="Times New Roman"/>
          <w:sz w:val="28"/>
          <w:szCs w:val="28"/>
        </w:rPr>
      </w:pPr>
    </w:p>
    <w:p w:rsidR="00B12558" w:rsidRDefault="00B12558" w:rsidP="00EF2872">
      <w:pPr>
        <w:autoSpaceDE w:val="0"/>
        <w:autoSpaceDN w:val="0"/>
        <w:adjustRightInd w:val="0"/>
        <w:spacing w:after="0" w:line="240" w:lineRule="auto"/>
        <w:rPr>
          <w:rFonts w:ascii="Times New Roman" w:hAnsi="Times New Roman" w:cs="Times New Roman"/>
          <w:sz w:val="28"/>
          <w:szCs w:val="28"/>
        </w:rPr>
      </w:pPr>
    </w:p>
    <w:p w:rsidR="00B12558" w:rsidRDefault="00B12558" w:rsidP="00EF2872">
      <w:pPr>
        <w:autoSpaceDE w:val="0"/>
        <w:autoSpaceDN w:val="0"/>
        <w:adjustRightInd w:val="0"/>
        <w:spacing w:after="0" w:line="240" w:lineRule="auto"/>
        <w:rPr>
          <w:rFonts w:ascii="Times New Roman" w:hAnsi="Times New Roman" w:cs="Times New Roman"/>
          <w:sz w:val="28"/>
          <w:szCs w:val="28"/>
        </w:rPr>
      </w:pPr>
    </w:p>
    <w:p w:rsidR="00B12558" w:rsidRDefault="00B12558" w:rsidP="00EF2872">
      <w:pPr>
        <w:autoSpaceDE w:val="0"/>
        <w:autoSpaceDN w:val="0"/>
        <w:adjustRightInd w:val="0"/>
        <w:spacing w:after="0" w:line="240" w:lineRule="auto"/>
        <w:rPr>
          <w:rFonts w:ascii="Times New Roman" w:hAnsi="Times New Roman" w:cs="Times New Roman"/>
          <w:sz w:val="28"/>
          <w:szCs w:val="28"/>
        </w:rPr>
      </w:pPr>
    </w:p>
    <w:p w:rsidR="00B12558" w:rsidRDefault="00B12558" w:rsidP="00EF2872">
      <w:pPr>
        <w:autoSpaceDE w:val="0"/>
        <w:autoSpaceDN w:val="0"/>
        <w:adjustRightInd w:val="0"/>
        <w:spacing w:after="0" w:line="240" w:lineRule="auto"/>
        <w:rPr>
          <w:rFonts w:ascii="Times New Roman" w:hAnsi="Times New Roman" w:cs="Times New Roman"/>
          <w:sz w:val="28"/>
          <w:szCs w:val="28"/>
        </w:rPr>
      </w:pPr>
    </w:p>
    <w:p w:rsidR="001342A5" w:rsidRDefault="001342A5" w:rsidP="009F0087">
      <w:pPr>
        <w:autoSpaceDE w:val="0"/>
        <w:autoSpaceDN w:val="0"/>
        <w:adjustRightInd w:val="0"/>
        <w:spacing w:after="0" w:line="240" w:lineRule="auto"/>
        <w:rPr>
          <w:rFonts w:cstheme="minorHAnsi"/>
          <w:sz w:val="32"/>
          <w:szCs w:val="32"/>
        </w:rPr>
      </w:pPr>
    </w:p>
    <w:p w:rsidR="009F0087" w:rsidRDefault="009F0087" w:rsidP="009F0087">
      <w:pPr>
        <w:autoSpaceDE w:val="0"/>
        <w:autoSpaceDN w:val="0"/>
        <w:adjustRightInd w:val="0"/>
        <w:spacing w:after="0" w:line="240" w:lineRule="auto"/>
        <w:rPr>
          <w:noProof/>
          <w:lang w:eastAsia="da-DK"/>
        </w:rPr>
      </w:pPr>
      <w:r>
        <w:rPr>
          <w:rFonts w:cstheme="minorHAnsi"/>
          <w:sz w:val="32"/>
          <w:szCs w:val="32"/>
        </w:rPr>
        <w:t xml:space="preserve">❽ </w:t>
      </w:r>
      <w:r w:rsidRPr="00814BB1">
        <w:rPr>
          <w:rFonts w:ascii="Times New Roman" w:hAnsi="Times New Roman" w:cs="Times New Roman"/>
          <w:b/>
          <w:sz w:val="32"/>
          <w:szCs w:val="32"/>
        </w:rPr>
        <w:t>De</w:t>
      </w:r>
      <w:r>
        <w:rPr>
          <w:rFonts w:ascii="Times New Roman" w:hAnsi="Times New Roman" w:cs="Times New Roman"/>
          <w:b/>
          <w:sz w:val="32"/>
          <w:szCs w:val="32"/>
        </w:rPr>
        <w:t>t frie cash flow</w:t>
      </w:r>
    </w:p>
    <w:p w:rsidR="009F0087" w:rsidRPr="00814BB1" w:rsidRDefault="009F0087" w:rsidP="009F0087">
      <w:pPr>
        <w:autoSpaceDE w:val="0"/>
        <w:autoSpaceDN w:val="0"/>
        <w:adjustRightInd w:val="0"/>
        <w:spacing w:after="0" w:line="240" w:lineRule="auto"/>
        <w:rPr>
          <w:sz w:val="24"/>
          <w:szCs w:val="24"/>
        </w:rPr>
      </w:pPr>
      <w:r>
        <w:rPr>
          <w:noProof/>
          <w:lang w:eastAsia="da-DK"/>
        </w:rPr>
        <w:drawing>
          <wp:inline distT="0" distB="0" distL="0" distR="0" wp14:anchorId="38E1C0FA" wp14:editId="47B4FE4D">
            <wp:extent cx="5731510" cy="3257550"/>
            <wp:effectExtent l="0" t="0" r="254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57550"/>
                    </a:xfrm>
                    <a:prstGeom prst="rect">
                      <a:avLst/>
                    </a:prstGeom>
                  </pic:spPr>
                </pic:pic>
              </a:graphicData>
            </a:graphic>
          </wp:inline>
        </w:drawing>
      </w:r>
    </w:p>
    <w:p w:rsidR="009F0087" w:rsidRDefault="009F0087" w:rsidP="00EF2872">
      <w:pPr>
        <w:autoSpaceDE w:val="0"/>
        <w:autoSpaceDN w:val="0"/>
        <w:adjustRightInd w:val="0"/>
        <w:spacing w:after="0" w:line="240" w:lineRule="auto"/>
        <w:rPr>
          <w:sz w:val="32"/>
          <w:szCs w:val="32"/>
        </w:rPr>
      </w:pPr>
    </w:p>
    <w:p w:rsidR="001342A5" w:rsidRDefault="001342A5">
      <w:pPr>
        <w:spacing w:after="160" w:line="259" w:lineRule="auto"/>
        <w:rPr>
          <w:rFonts w:ascii="Cambria Math" w:hAnsi="Cambria Math" w:cs="Cambria Math"/>
          <w:sz w:val="36"/>
          <w:szCs w:val="36"/>
          <w:lang w:val="en-US"/>
        </w:rPr>
      </w:pPr>
      <w:r>
        <w:rPr>
          <w:rFonts w:ascii="Cambria Math" w:hAnsi="Cambria Math" w:cs="Cambria Math"/>
          <w:sz w:val="36"/>
          <w:szCs w:val="36"/>
          <w:lang w:val="en-US"/>
        </w:rPr>
        <w:br w:type="page"/>
      </w:r>
    </w:p>
    <w:p w:rsidR="00EF05D9" w:rsidRPr="00EF05D9" w:rsidRDefault="00EF05D9" w:rsidP="00EF05D9">
      <w:pPr>
        <w:autoSpaceDE w:val="0"/>
        <w:autoSpaceDN w:val="0"/>
        <w:adjustRightInd w:val="0"/>
        <w:spacing w:after="0" w:line="240" w:lineRule="auto"/>
        <w:rPr>
          <w:rFonts w:ascii="Times New Roman" w:hAnsi="Times New Roman" w:cs="Times New Roman"/>
          <w:b/>
          <w:sz w:val="32"/>
          <w:szCs w:val="32"/>
          <w:lang w:val="en-US"/>
        </w:rPr>
      </w:pPr>
      <w:r w:rsidRPr="00EF05D9">
        <w:rPr>
          <w:rFonts w:ascii="Cambria Math" w:hAnsi="Cambria Math" w:cs="Cambria Math"/>
          <w:sz w:val="36"/>
          <w:szCs w:val="36"/>
          <w:lang w:val="en-US"/>
        </w:rPr>
        <w:t>❾</w:t>
      </w:r>
      <w:r w:rsidRPr="00EF05D9">
        <w:rPr>
          <w:rFonts w:ascii="Cambria Math" w:hAnsi="Cambria Math" w:cs="Cambria Math"/>
          <w:b/>
          <w:sz w:val="36"/>
          <w:szCs w:val="36"/>
          <w:lang w:val="en-US"/>
        </w:rPr>
        <w:t>WACC =Weighted average cost of capital</w:t>
      </w:r>
    </w:p>
    <w:p w:rsidR="00EF05D9" w:rsidRPr="00EF05D9" w:rsidRDefault="00EF05D9" w:rsidP="00325086">
      <w:pPr>
        <w:autoSpaceDE w:val="0"/>
        <w:autoSpaceDN w:val="0"/>
        <w:adjustRightInd w:val="0"/>
        <w:spacing w:after="0" w:line="240" w:lineRule="auto"/>
        <w:rPr>
          <w:rFonts w:ascii="Times New Roman" w:hAnsi="Times New Roman" w:cs="Times New Roman"/>
          <w:b/>
          <w:sz w:val="36"/>
          <w:szCs w:val="36"/>
          <w:lang w:val="en-US"/>
        </w:rPr>
      </w:pPr>
    </w:p>
    <w:p w:rsidR="00EF05D9" w:rsidRPr="00EF05D9" w:rsidRDefault="00EF05D9" w:rsidP="00325086">
      <w:pPr>
        <w:autoSpaceDE w:val="0"/>
        <w:autoSpaceDN w:val="0"/>
        <w:adjustRightInd w:val="0"/>
        <w:spacing w:after="0" w:line="240" w:lineRule="auto"/>
        <w:rPr>
          <w:rFonts w:ascii="Times New Roman" w:hAnsi="Times New Roman" w:cs="Times New Roman"/>
          <w:b/>
          <w:sz w:val="36"/>
          <w:szCs w:val="36"/>
          <w:lang w:val="en-US"/>
        </w:rPr>
      </w:pPr>
    </w:p>
    <w:p w:rsidR="00A90AB6" w:rsidRDefault="00A90AB6" w:rsidP="00325086">
      <w:pPr>
        <w:autoSpaceDE w:val="0"/>
        <w:autoSpaceDN w:val="0"/>
        <w:adjustRightInd w:val="0"/>
        <w:spacing w:after="0" w:line="240" w:lineRule="auto"/>
        <w:rPr>
          <w:rFonts w:ascii="Times New Roman" w:hAnsi="Times New Roman" w:cs="Times New Roman"/>
          <w:b/>
          <w:sz w:val="36"/>
          <w:szCs w:val="36"/>
        </w:rPr>
      </w:pPr>
      <w:r>
        <w:rPr>
          <w:noProof/>
          <w:lang w:eastAsia="da-DK"/>
        </w:rPr>
        <w:drawing>
          <wp:inline distT="0" distB="0" distL="0" distR="0" wp14:anchorId="202FC894" wp14:editId="7A993597">
            <wp:extent cx="5731510" cy="689610"/>
            <wp:effectExtent l="0" t="0" r="254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89610"/>
                    </a:xfrm>
                    <a:prstGeom prst="rect">
                      <a:avLst/>
                    </a:prstGeom>
                  </pic:spPr>
                </pic:pic>
              </a:graphicData>
            </a:graphic>
          </wp:inline>
        </w:drawing>
      </w:r>
    </w:p>
    <w:p w:rsidR="00165B11" w:rsidRDefault="00165B11" w:rsidP="00165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yderligere se babbo.dk, </w:t>
      </w:r>
      <w:r w:rsidR="00C05A95">
        <w:rPr>
          <w:rFonts w:ascii="Times New Roman" w:hAnsi="Times New Roman" w:cs="Times New Roman"/>
          <w:b/>
          <w:sz w:val="24"/>
          <w:szCs w:val="24"/>
        </w:rPr>
        <w:t>Excel filen</w:t>
      </w:r>
      <w:r>
        <w:rPr>
          <w:rFonts w:ascii="Times New Roman" w:hAnsi="Times New Roman" w:cs="Times New Roman"/>
          <w:b/>
          <w:sz w:val="24"/>
          <w:szCs w:val="24"/>
        </w:rPr>
        <w:t xml:space="preserve"> CAPM, link:</w:t>
      </w:r>
      <w:r w:rsidRPr="00165B11">
        <w:t xml:space="preserve"> </w:t>
      </w:r>
      <w:hyperlink r:id="rId9" w:history="1">
        <w:r w:rsidRPr="00B7227E">
          <w:rPr>
            <w:rStyle w:val="Hyperlink"/>
            <w:rFonts w:ascii="Times New Roman" w:hAnsi="Times New Roman" w:cs="Times New Roman"/>
            <w:b/>
            <w:sz w:val="24"/>
            <w:szCs w:val="24"/>
          </w:rPr>
          <w:t>https://babbo.dk/finansieringsfiler.html</w:t>
        </w:r>
      </w:hyperlink>
      <w:r>
        <w:rPr>
          <w:rFonts w:ascii="Times New Roman" w:hAnsi="Times New Roman" w:cs="Times New Roman"/>
          <w:b/>
          <w:sz w:val="24"/>
          <w:szCs w:val="24"/>
        </w:rPr>
        <w:t xml:space="preserve"> </w:t>
      </w:r>
    </w:p>
    <w:p w:rsidR="00165B11" w:rsidRDefault="00165B11" w:rsidP="00165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Klik på nr. </w:t>
      </w:r>
      <w:r>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WACC</w:t>
      </w:r>
    </w:p>
    <w:p w:rsidR="00165B11" w:rsidRDefault="00165B11" w:rsidP="00165B11">
      <w:pPr>
        <w:autoSpaceDE w:val="0"/>
        <w:autoSpaceDN w:val="0"/>
        <w:adjustRightInd w:val="0"/>
        <w:spacing w:after="0" w:line="240" w:lineRule="auto"/>
        <w:rPr>
          <w:rFonts w:ascii="Times New Roman" w:hAnsi="Times New Roman" w:cs="Times New Roman"/>
          <w:b/>
          <w:sz w:val="24"/>
          <w:szCs w:val="24"/>
        </w:rPr>
      </w:pPr>
    </w:p>
    <w:p w:rsidR="00165B11" w:rsidRPr="00EF05D9" w:rsidRDefault="00165B11" w:rsidP="00165B11">
      <w:pPr>
        <w:autoSpaceDE w:val="0"/>
        <w:autoSpaceDN w:val="0"/>
        <w:adjustRightInd w:val="0"/>
        <w:spacing w:after="0" w:line="240" w:lineRule="auto"/>
        <w:rPr>
          <w:rFonts w:ascii="Times New Roman" w:hAnsi="Times New Roman" w:cs="Times New Roman"/>
          <w:b/>
          <w:sz w:val="24"/>
          <w:szCs w:val="24"/>
        </w:rPr>
      </w:pPr>
    </w:p>
    <w:p w:rsidR="00A90AB6" w:rsidRDefault="00A90AB6" w:rsidP="00325086">
      <w:pPr>
        <w:autoSpaceDE w:val="0"/>
        <w:autoSpaceDN w:val="0"/>
        <w:adjustRightInd w:val="0"/>
        <w:spacing w:after="0" w:line="240" w:lineRule="auto"/>
        <w:rPr>
          <w:rFonts w:ascii="Times New Roman" w:hAnsi="Times New Roman" w:cs="Times New Roman"/>
          <w:b/>
          <w:sz w:val="36"/>
          <w:szCs w:val="36"/>
        </w:rPr>
      </w:pPr>
    </w:p>
    <w:p w:rsidR="00EF05D9" w:rsidRPr="00814BB1" w:rsidRDefault="00EF05D9" w:rsidP="00325086">
      <w:pPr>
        <w:autoSpaceDE w:val="0"/>
        <w:autoSpaceDN w:val="0"/>
        <w:adjustRightInd w:val="0"/>
        <w:spacing w:after="0" w:line="240" w:lineRule="auto"/>
        <w:rPr>
          <w:rFonts w:ascii="Times New Roman" w:hAnsi="Times New Roman" w:cs="Times New Roman"/>
          <w:b/>
          <w:sz w:val="36"/>
          <w:szCs w:val="36"/>
        </w:rPr>
      </w:pP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Default="00814BB1" w:rsidP="00814BB1">
      <w:pPr>
        <w:autoSpaceDE w:val="0"/>
        <w:autoSpaceDN w:val="0"/>
        <w:adjustRightInd w:val="0"/>
        <w:spacing w:after="0" w:line="240" w:lineRule="auto"/>
        <w:rPr>
          <w:rFonts w:ascii="Cambria Math" w:hAnsi="Cambria Math" w:cs="Cambria Math"/>
          <w:b/>
          <w:sz w:val="32"/>
          <w:szCs w:val="32"/>
        </w:rPr>
      </w:pPr>
      <w:r w:rsidRPr="00814BB1">
        <w:rPr>
          <w:rFonts w:ascii="Cambria Math" w:hAnsi="Cambria Math" w:cs="Cambria Math"/>
          <w:sz w:val="32"/>
          <w:szCs w:val="32"/>
        </w:rPr>
        <w:t>❿</w:t>
      </w:r>
      <w:r w:rsidR="00EF05D9">
        <w:rPr>
          <w:rFonts w:ascii="Cambria Math" w:hAnsi="Cambria Math" w:cs="Cambria Math"/>
          <w:sz w:val="32"/>
          <w:szCs w:val="32"/>
        </w:rPr>
        <w:t xml:space="preserve"> </w:t>
      </w:r>
      <w:r w:rsidR="00EF05D9" w:rsidRPr="00AD32DD">
        <w:rPr>
          <w:rFonts w:ascii="Cambria Math" w:hAnsi="Cambria Math" w:cs="Cambria Math"/>
          <w:b/>
          <w:sz w:val="32"/>
          <w:szCs w:val="32"/>
        </w:rPr>
        <w:t xml:space="preserve">Terminalværdien = </w:t>
      </w:r>
      <w:r w:rsidR="00C05A95" w:rsidRPr="00AD32DD">
        <w:rPr>
          <w:rFonts w:ascii="Cambria Math" w:hAnsi="Cambria Math" w:cs="Cambria Math"/>
          <w:b/>
          <w:sz w:val="32"/>
          <w:szCs w:val="32"/>
        </w:rPr>
        <w:t>dividende</w:t>
      </w:r>
      <w:r w:rsidR="00AD32DD" w:rsidRPr="00AD32DD">
        <w:rPr>
          <w:rFonts w:ascii="Cambria Math" w:hAnsi="Cambria Math" w:cs="Cambria Math"/>
          <w:b/>
          <w:sz w:val="32"/>
          <w:szCs w:val="32"/>
        </w:rPr>
        <w:t xml:space="preserve"> modellen = PV =PMT/Renten</w:t>
      </w:r>
    </w:p>
    <w:p w:rsidR="00AD32DD" w:rsidRPr="00814BB1" w:rsidRDefault="00AD32DD" w:rsidP="00814BB1">
      <w:pPr>
        <w:autoSpaceDE w:val="0"/>
        <w:autoSpaceDN w:val="0"/>
        <w:adjustRightInd w:val="0"/>
        <w:spacing w:after="0" w:line="240" w:lineRule="auto"/>
        <w:rPr>
          <w:rFonts w:ascii="Times New Roman" w:hAnsi="Times New Roman" w:cs="Times New Roman"/>
          <w:sz w:val="32"/>
          <w:szCs w:val="32"/>
        </w:rPr>
      </w:pPr>
    </w:p>
    <w:p w:rsidR="00AD32DD" w:rsidRDefault="00AD32DD" w:rsidP="00814BB1">
      <w:pPr>
        <w:autoSpaceDE w:val="0"/>
        <w:autoSpaceDN w:val="0"/>
        <w:adjustRightInd w:val="0"/>
        <w:spacing w:after="0" w:line="240" w:lineRule="auto"/>
        <w:rPr>
          <w:rFonts w:ascii="Times New Roman" w:hAnsi="Times New Roman" w:cs="Times New Roman"/>
          <w:b/>
          <w:sz w:val="32"/>
          <w:szCs w:val="32"/>
        </w:rPr>
      </w:pPr>
      <w:r>
        <w:rPr>
          <w:noProof/>
          <w:lang w:eastAsia="da-DK"/>
        </w:rPr>
        <w:drawing>
          <wp:inline distT="0" distB="0" distL="0" distR="0" wp14:anchorId="48D8784F" wp14:editId="4D54FF30">
            <wp:extent cx="3563957" cy="1604645"/>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2690" cy="1608577"/>
                    </a:xfrm>
                    <a:prstGeom prst="rect">
                      <a:avLst/>
                    </a:prstGeom>
                  </pic:spPr>
                </pic:pic>
              </a:graphicData>
            </a:graphic>
          </wp:inline>
        </w:drawing>
      </w:r>
    </w:p>
    <w:p w:rsidR="00165B11" w:rsidRDefault="00165B11" w:rsidP="00165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For yderligere se babbo.dk</w:t>
      </w:r>
      <w:r>
        <w:rPr>
          <w:rFonts w:ascii="Times New Roman" w:hAnsi="Times New Roman" w:cs="Times New Roman"/>
          <w:b/>
          <w:sz w:val="24"/>
          <w:szCs w:val="24"/>
        </w:rPr>
        <w:t xml:space="preserve">, </w:t>
      </w:r>
      <w:r w:rsidR="00C05A95">
        <w:rPr>
          <w:rFonts w:ascii="Times New Roman" w:hAnsi="Times New Roman" w:cs="Times New Roman"/>
          <w:b/>
          <w:sz w:val="24"/>
          <w:szCs w:val="24"/>
        </w:rPr>
        <w:t>Excel filen</w:t>
      </w:r>
      <w:r>
        <w:rPr>
          <w:rFonts w:ascii="Times New Roman" w:hAnsi="Times New Roman" w:cs="Times New Roman"/>
          <w:b/>
          <w:sz w:val="24"/>
          <w:szCs w:val="24"/>
        </w:rPr>
        <w:t xml:space="preserve"> CAPM, link:</w:t>
      </w:r>
      <w:r w:rsidRPr="00165B11">
        <w:t xml:space="preserve"> </w:t>
      </w:r>
      <w:hyperlink r:id="rId11" w:history="1">
        <w:r w:rsidRPr="00B7227E">
          <w:rPr>
            <w:rStyle w:val="Hyperlink"/>
            <w:rFonts w:ascii="Times New Roman" w:hAnsi="Times New Roman" w:cs="Times New Roman"/>
            <w:b/>
            <w:sz w:val="24"/>
            <w:szCs w:val="24"/>
          </w:rPr>
          <w:t>https://babbo.dk/finansieringsfiler.html</w:t>
        </w:r>
      </w:hyperlink>
      <w:r>
        <w:rPr>
          <w:rFonts w:ascii="Times New Roman" w:hAnsi="Times New Roman" w:cs="Times New Roman"/>
          <w:b/>
          <w:sz w:val="24"/>
          <w:szCs w:val="24"/>
        </w:rPr>
        <w:t xml:space="preserve"> </w:t>
      </w:r>
    </w:p>
    <w:p w:rsidR="00165B11" w:rsidRDefault="00165B11" w:rsidP="00165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Klik på nr. </w:t>
      </w:r>
      <w:r>
        <w:rPr>
          <w:rFonts w:ascii="Times New Roman" w:hAnsi="Times New Roman" w:cs="Times New Roman"/>
          <w:b/>
          <w:sz w:val="24"/>
          <w:szCs w:val="24"/>
        </w:rPr>
        <w:t>6 Dividende modellen</w:t>
      </w:r>
    </w:p>
    <w:p w:rsidR="00165B11" w:rsidRPr="00EF05D9" w:rsidRDefault="00165B11" w:rsidP="00165B11">
      <w:pPr>
        <w:autoSpaceDE w:val="0"/>
        <w:autoSpaceDN w:val="0"/>
        <w:adjustRightInd w:val="0"/>
        <w:spacing w:after="0" w:line="240" w:lineRule="auto"/>
        <w:rPr>
          <w:rFonts w:ascii="Times New Roman" w:hAnsi="Times New Roman" w:cs="Times New Roman"/>
          <w:b/>
          <w:sz w:val="24"/>
          <w:szCs w:val="24"/>
        </w:rPr>
      </w:pPr>
    </w:p>
    <w:p w:rsidR="00165B11" w:rsidRDefault="00165B11" w:rsidP="00814BB1">
      <w:pPr>
        <w:autoSpaceDE w:val="0"/>
        <w:autoSpaceDN w:val="0"/>
        <w:adjustRightInd w:val="0"/>
        <w:spacing w:after="0" w:line="240" w:lineRule="auto"/>
        <w:rPr>
          <w:rFonts w:ascii="Times New Roman" w:hAnsi="Times New Roman" w:cs="Times New Roman"/>
          <w:b/>
          <w:sz w:val="32"/>
          <w:szCs w:val="32"/>
        </w:rPr>
      </w:pPr>
    </w:p>
    <w:p w:rsidR="00AD32DD" w:rsidRDefault="00AD32DD" w:rsidP="00814BB1">
      <w:pPr>
        <w:autoSpaceDE w:val="0"/>
        <w:autoSpaceDN w:val="0"/>
        <w:adjustRightInd w:val="0"/>
        <w:spacing w:after="0" w:line="240" w:lineRule="auto"/>
        <w:rPr>
          <w:rFonts w:ascii="Times New Roman" w:hAnsi="Times New Roman" w:cs="Times New Roman"/>
          <w:b/>
          <w:sz w:val="32"/>
          <w:szCs w:val="32"/>
        </w:rPr>
      </w:pPr>
    </w:p>
    <w:p w:rsidR="00AD32DD" w:rsidRDefault="00AD32DD" w:rsidP="00814BB1">
      <w:pPr>
        <w:autoSpaceDE w:val="0"/>
        <w:autoSpaceDN w:val="0"/>
        <w:adjustRightInd w:val="0"/>
        <w:spacing w:after="0" w:line="240" w:lineRule="auto"/>
        <w:rPr>
          <w:rFonts w:ascii="Times New Roman" w:hAnsi="Times New Roman" w:cs="Times New Roman"/>
          <w:b/>
          <w:sz w:val="32"/>
          <w:szCs w:val="32"/>
        </w:rPr>
      </w:pP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1342A5" w:rsidRDefault="001342A5">
      <w:pPr>
        <w:spacing w:after="160" w:line="259" w:lineRule="auto"/>
        <w:rPr>
          <w:rFonts w:ascii="Cambria Math" w:hAnsi="Cambria Math" w:cs="Cambria Math"/>
          <w:sz w:val="32"/>
          <w:szCs w:val="32"/>
          <w:lang w:val="en-US"/>
        </w:rPr>
      </w:pPr>
      <w:r>
        <w:rPr>
          <w:rFonts w:ascii="Cambria Math" w:hAnsi="Cambria Math" w:cs="Cambria Math"/>
          <w:sz w:val="32"/>
          <w:szCs w:val="32"/>
          <w:lang w:val="en-US"/>
        </w:rPr>
        <w:br w:type="page"/>
      </w:r>
    </w:p>
    <w:p w:rsidR="00814BB1" w:rsidRPr="00AD32DD" w:rsidRDefault="00814BB1" w:rsidP="00814BB1">
      <w:pPr>
        <w:autoSpaceDE w:val="0"/>
        <w:autoSpaceDN w:val="0"/>
        <w:adjustRightInd w:val="0"/>
        <w:spacing w:after="0" w:line="240" w:lineRule="auto"/>
        <w:rPr>
          <w:rFonts w:ascii="Times New Roman" w:hAnsi="Times New Roman" w:cs="Times New Roman"/>
          <w:b/>
          <w:sz w:val="32"/>
          <w:szCs w:val="32"/>
          <w:lang w:val="en-US"/>
        </w:rPr>
      </w:pPr>
      <w:r w:rsidRPr="00AD32DD">
        <w:rPr>
          <w:rFonts w:ascii="Cambria Math" w:hAnsi="Cambria Math" w:cs="Cambria Math"/>
          <w:sz w:val="32"/>
          <w:szCs w:val="32"/>
          <w:lang w:val="en-US"/>
        </w:rPr>
        <w:t>⓫</w:t>
      </w:r>
      <w:r w:rsidR="00EF05D9" w:rsidRPr="00AD32DD">
        <w:rPr>
          <w:rFonts w:ascii="Times New Roman" w:hAnsi="Times New Roman" w:cs="Times New Roman"/>
          <w:b/>
          <w:sz w:val="32"/>
          <w:szCs w:val="32"/>
          <w:lang w:val="en-US"/>
        </w:rPr>
        <w:t xml:space="preserve"> CAPM = Capital Asset Pricing Model</w:t>
      </w:r>
    </w:p>
    <w:p w:rsidR="00EF05D9" w:rsidRPr="00EF05D9" w:rsidRDefault="00EF05D9" w:rsidP="00814BB1">
      <w:pPr>
        <w:autoSpaceDE w:val="0"/>
        <w:autoSpaceDN w:val="0"/>
        <w:adjustRightInd w:val="0"/>
        <w:spacing w:after="0" w:line="240" w:lineRule="auto"/>
        <w:rPr>
          <w:rFonts w:ascii="Times New Roman" w:hAnsi="Times New Roman" w:cs="Times New Roman"/>
          <w:sz w:val="24"/>
          <w:szCs w:val="32"/>
        </w:rPr>
      </w:pPr>
      <w:r w:rsidRPr="00EF05D9">
        <w:rPr>
          <w:rFonts w:ascii="Times New Roman" w:hAnsi="Times New Roman" w:cs="Times New Roman"/>
          <w:sz w:val="24"/>
          <w:szCs w:val="32"/>
        </w:rPr>
        <w:t>Anvendes til at finde kravet til egenkapitalens forrentning</w:t>
      </w:r>
    </w:p>
    <w:p w:rsidR="00EF05D9" w:rsidRDefault="00EF05D9" w:rsidP="00814BB1">
      <w:pPr>
        <w:autoSpaceDE w:val="0"/>
        <w:autoSpaceDN w:val="0"/>
        <w:adjustRightInd w:val="0"/>
        <w:spacing w:after="0" w:line="240" w:lineRule="auto"/>
        <w:rPr>
          <w:rFonts w:ascii="Times New Roman" w:hAnsi="Times New Roman" w:cs="Times New Roman"/>
          <w:b/>
          <w:sz w:val="24"/>
          <w:szCs w:val="24"/>
        </w:rPr>
      </w:pPr>
    </w:p>
    <w:p w:rsidR="00EF05D9" w:rsidRDefault="00EF05D9" w:rsidP="00814BB1">
      <w:pPr>
        <w:autoSpaceDE w:val="0"/>
        <w:autoSpaceDN w:val="0"/>
        <w:adjustRightInd w:val="0"/>
        <w:spacing w:after="0" w:line="240" w:lineRule="auto"/>
        <w:rPr>
          <w:rFonts w:ascii="Times New Roman" w:hAnsi="Times New Roman" w:cs="Times New Roman"/>
          <w:b/>
          <w:sz w:val="24"/>
          <w:szCs w:val="24"/>
        </w:rPr>
      </w:pPr>
      <w:r>
        <w:rPr>
          <w:noProof/>
          <w:lang w:eastAsia="da-DK"/>
        </w:rPr>
        <w:drawing>
          <wp:inline distT="0" distB="0" distL="0" distR="0" wp14:anchorId="692FA10C" wp14:editId="73D8449C">
            <wp:extent cx="5731510" cy="644525"/>
            <wp:effectExtent l="0" t="0" r="254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44525"/>
                    </a:xfrm>
                    <a:prstGeom prst="rect">
                      <a:avLst/>
                    </a:prstGeom>
                  </pic:spPr>
                </pic:pic>
              </a:graphicData>
            </a:graphic>
          </wp:inline>
        </w:drawing>
      </w:r>
    </w:p>
    <w:p w:rsidR="00EF05D9" w:rsidRDefault="00EF05D9" w:rsidP="00814BB1">
      <w:pPr>
        <w:autoSpaceDE w:val="0"/>
        <w:autoSpaceDN w:val="0"/>
        <w:adjustRightInd w:val="0"/>
        <w:spacing w:after="0" w:line="240" w:lineRule="auto"/>
        <w:rPr>
          <w:rFonts w:ascii="Times New Roman" w:hAnsi="Times New Roman" w:cs="Times New Roman"/>
          <w:b/>
          <w:sz w:val="24"/>
          <w:szCs w:val="24"/>
        </w:rPr>
      </w:pPr>
    </w:p>
    <w:p w:rsidR="00EF05D9" w:rsidRDefault="00EF05D9" w:rsidP="00814BB1">
      <w:pPr>
        <w:autoSpaceDE w:val="0"/>
        <w:autoSpaceDN w:val="0"/>
        <w:adjustRightInd w:val="0"/>
        <w:spacing w:after="0" w:line="240" w:lineRule="auto"/>
        <w:rPr>
          <w:rFonts w:ascii="Times New Roman" w:hAnsi="Times New Roman" w:cs="Times New Roman"/>
          <w:b/>
          <w:sz w:val="24"/>
          <w:szCs w:val="24"/>
        </w:rPr>
      </w:pPr>
      <w:r>
        <w:rPr>
          <w:noProof/>
          <w:lang w:eastAsia="da-DK"/>
        </w:rPr>
        <w:drawing>
          <wp:inline distT="0" distB="0" distL="0" distR="0" wp14:anchorId="3F4A1A94" wp14:editId="00AEEC5F">
            <wp:extent cx="5731510" cy="3701415"/>
            <wp:effectExtent l="0" t="0" r="254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01415"/>
                    </a:xfrm>
                    <a:prstGeom prst="rect">
                      <a:avLst/>
                    </a:prstGeom>
                  </pic:spPr>
                </pic:pic>
              </a:graphicData>
            </a:graphic>
          </wp:inline>
        </w:drawing>
      </w:r>
    </w:p>
    <w:p w:rsidR="00C37374" w:rsidRDefault="00C37374" w:rsidP="00814BB1">
      <w:pPr>
        <w:autoSpaceDE w:val="0"/>
        <w:autoSpaceDN w:val="0"/>
        <w:adjustRightInd w:val="0"/>
        <w:spacing w:after="0" w:line="240" w:lineRule="auto"/>
        <w:rPr>
          <w:rFonts w:ascii="Times New Roman" w:hAnsi="Times New Roman" w:cs="Times New Roman"/>
          <w:b/>
          <w:sz w:val="24"/>
          <w:szCs w:val="24"/>
        </w:rPr>
      </w:pPr>
    </w:p>
    <w:p w:rsidR="00C37374" w:rsidRDefault="00C37374" w:rsidP="00814BB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For yderligere se babbo.dk</w:t>
      </w:r>
      <w:r w:rsidR="00165B11">
        <w:rPr>
          <w:rFonts w:ascii="Times New Roman" w:hAnsi="Times New Roman" w:cs="Times New Roman"/>
          <w:b/>
          <w:sz w:val="24"/>
          <w:szCs w:val="24"/>
        </w:rPr>
        <w:t xml:space="preserve">, </w:t>
      </w:r>
      <w:r w:rsidR="00C05A95">
        <w:rPr>
          <w:rFonts w:ascii="Times New Roman" w:hAnsi="Times New Roman" w:cs="Times New Roman"/>
          <w:b/>
          <w:sz w:val="24"/>
          <w:szCs w:val="24"/>
        </w:rPr>
        <w:t>Excel filen</w:t>
      </w:r>
      <w:r w:rsidR="00165B11">
        <w:rPr>
          <w:rFonts w:ascii="Times New Roman" w:hAnsi="Times New Roman" w:cs="Times New Roman"/>
          <w:b/>
          <w:sz w:val="24"/>
          <w:szCs w:val="24"/>
        </w:rPr>
        <w:t xml:space="preserve"> CAPM, link:</w:t>
      </w:r>
      <w:r w:rsidR="00165B11" w:rsidRPr="00165B11">
        <w:t xml:space="preserve"> </w:t>
      </w:r>
      <w:hyperlink r:id="rId14" w:history="1">
        <w:r w:rsidR="00165B11" w:rsidRPr="00B7227E">
          <w:rPr>
            <w:rStyle w:val="Hyperlink"/>
            <w:rFonts w:ascii="Times New Roman" w:hAnsi="Times New Roman" w:cs="Times New Roman"/>
            <w:b/>
            <w:sz w:val="24"/>
            <w:szCs w:val="24"/>
          </w:rPr>
          <w:t>https://babbo.dk/finansieringsf</w:t>
        </w:r>
        <w:r w:rsidR="00165B11" w:rsidRPr="00B7227E">
          <w:rPr>
            <w:rStyle w:val="Hyperlink"/>
            <w:rFonts w:ascii="Times New Roman" w:hAnsi="Times New Roman" w:cs="Times New Roman"/>
            <w:b/>
            <w:sz w:val="24"/>
            <w:szCs w:val="24"/>
          </w:rPr>
          <w:t>i</w:t>
        </w:r>
        <w:r w:rsidR="00165B11" w:rsidRPr="00B7227E">
          <w:rPr>
            <w:rStyle w:val="Hyperlink"/>
            <w:rFonts w:ascii="Times New Roman" w:hAnsi="Times New Roman" w:cs="Times New Roman"/>
            <w:b/>
            <w:sz w:val="24"/>
            <w:szCs w:val="24"/>
          </w:rPr>
          <w:t>ler.html</w:t>
        </w:r>
      </w:hyperlink>
      <w:r w:rsidR="00165B11">
        <w:rPr>
          <w:rFonts w:ascii="Times New Roman" w:hAnsi="Times New Roman" w:cs="Times New Roman"/>
          <w:b/>
          <w:sz w:val="24"/>
          <w:szCs w:val="24"/>
        </w:rPr>
        <w:t xml:space="preserve"> </w:t>
      </w:r>
    </w:p>
    <w:p w:rsidR="00165B11" w:rsidRDefault="00165B11" w:rsidP="00814BB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Klik på nr. 5 CAPM</w:t>
      </w:r>
    </w:p>
    <w:p w:rsidR="00165B11" w:rsidRDefault="00165B11" w:rsidP="00814BB1">
      <w:pPr>
        <w:autoSpaceDE w:val="0"/>
        <w:autoSpaceDN w:val="0"/>
        <w:adjustRightInd w:val="0"/>
        <w:spacing w:after="0" w:line="240" w:lineRule="auto"/>
        <w:rPr>
          <w:rFonts w:ascii="Times New Roman" w:hAnsi="Times New Roman" w:cs="Times New Roman"/>
          <w:b/>
          <w:sz w:val="24"/>
          <w:szCs w:val="24"/>
        </w:rPr>
      </w:pPr>
    </w:p>
    <w:p w:rsidR="00165B11" w:rsidRPr="00EF05D9" w:rsidRDefault="00165B11" w:rsidP="00814BB1">
      <w:pPr>
        <w:autoSpaceDE w:val="0"/>
        <w:autoSpaceDN w:val="0"/>
        <w:adjustRightInd w:val="0"/>
        <w:spacing w:after="0" w:line="240" w:lineRule="auto"/>
        <w:rPr>
          <w:rFonts w:ascii="Times New Roman" w:hAnsi="Times New Roman" w:cs="Times New Roman"/>
          <w:b/>
          <w:sz w:val="24"/>
          <w:szCs w:val="24"/>
        </w:rPr>
      </w:pPr>
    </w:p>
    <w:sectPr w:rsidR="00165B11" w:rsidRPr="00EF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326491"/>
    <w:multiLevelType w:val="hybridMultilevel"/>
    <w:tmpl w:val="A030FD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BAE4BC5"/>
    <w:multiLevelType w:val="hybridMultilevel"/>
    <w:tmpl w:val="07CCA122"/>
    <w:lvl w:ilvl="0" w:tplc="7562A074">
      <w:start w:val="1"/>
      <w:numFmt w:val="decimal"/>
      <w:lvlText w:val="%1."/>
      <w:lvlJc w:val="left"/>
      <w:pPr>
        <w:ind w:left="1660" w:hanging="360"/>
      </w:pPr>
      <w:rPr>
        <w:rFonts w:hint="default"/>
      </w:rPr>
    </w:lvl>
    <w:lvl w:ilvl="1" w:tplc="04060019" w:tentative="1">
      <w:start w:val="1"/>
      <w:numFmt w:val="lowerLetter"/>
      <w:lvlText w:val="%2."/>
      <w:lvlJc w:val="left"/>
      <w:pPr>
        <w:ind w:left="2380" w:hanging="360"/>
      </w:pPr>
    </w:lvl>
    <w:lvl w:ilvl="2" w:tplc="0406001B" w:tentative="1">
      <w:start w:val="1"/>
      <w:numFmt w:val="lowerRoman"/>
      <w:lvlText w:val="%3."/>
      <w:lvlJc w:val="right"/>
      <w:pPr>
        <w:ind w:left="3100" w:hanging="180"/>
      </w:pPr>
    </w:lvl>
    <w:lvl w:ilvl="3" w:tplc="0406000F" w:tentative="1">
      <w:start w:val="1"/>
      <w:numFmt w:val="decimal"/>
      <w:lvlText w:val="%4."/>
      <w:lvlJc w:val="left"/>
      <w:pPr>
        <w:ind w:left="3820" w:hanging="360"/>
      </w:pPr>
    </w:lvl>
    <w:lvl w:ilvl="4" w:tplc="04060019" w:tentative="1">
      <w:start w:val="1"/>
      <w:numFmt w:val="lowerLetter"/>
      <w:lvlText w:val="%5."/>
      <w:lvlJc w:val="left"/>
      <w:pPr>
        <w:ind w:left="4540" w:hanging="360"/>
      </w:pPr>
    </w:lvl>
    <w:lvl w:ilvl="5" w:tplc="0406001B" w:tentative="1">
      <w:start w:val="1"/>
      <w:numFmt w:val="lowerRoman"/>
      <w:lvlText w:val="%6."/>
      <w:lvlJc w:val="right"/>
      <w:pPr>
        <w:ind w:left="5260" w:hanging="180"/>
      </w:pPr>
    </w:lvl>
    <w:lvl w:ilvl="6" w:tplc="0406000F" w:tentative="1">
      <w:start w:val="1"/>
      <w:numFmt w:val="decimal"/>
      <w:lvlText w:val="%7."/>
      <w:lvlJc w:val="left"/>
      <w:pPr>
        <w:ind w:left="5980" w:hanging="360"/>
      </w:pPr>
    </w:lvl>
    <w:lvl w:ilvl="7" w:tplc="04060019" w:tentative="1">
      <w:start w:val="1"/>
      <w:numFmt w:val="lowerLetter"/>
      <w:lvlText w:val="%8."/>
      <w:lvlJc w:val="left"/>
      <w:pPr>
        <w:ind w:left="6700" w:hanging="360"/>
      </w:pPr>
    </w:lvl>
    <w:lvl w:ilvl="8" w:tplc="0406001B" w:tentative="1">
      <w:start w:val="1"/>
      <w:numFmt w:val="lowerRoman"/>
      <w:lvlText w:val="%9."/>
      <w:lvlJc w:val="right"/>
      <w:pPr>
        <w:ind w:left="74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86"/>
    <w:rsid w:val="001342A5"/>
    <w:rsid w:val="00165B11"/>
    <w:rsid w:val="0017641B"/>
    <w:rsid w:val="001848CC"/>
    <w:rsid w:val="0020012A"/>
    <w:rsid w:val="002118DA"/>
    <w:rsid w:val="00270154"/>
    <w:rsid w:val="00323400"/>
    <w:rsid w:val="00325086"/>
    <w:rsid w:val="003C6448"/>
    <w:rsid w:val="00435325"/>
    <w:rsid w:val="00442545"/>
    <w:rsid w:val="00566A02"/>
    <w:rsid w:val="005A1356"/>
    <w:rsid w:val="005D1238"/>
    <w:rsid w:val="005D32B3"/>
    <w:rsid w:val="00635E91"/>
    <w:rsid w:val="006A45D9"/>
    <w:rsid w:val="0075334D"/>
    <w:rsid w:val="00761F75"/>
    <w:rsid w:val="0080002D"/>
    <w:rsid w:val="00814BB1"/>
    <w:rsid w:val="00825E1C"/>
    <w:rsid w:val="008768EB"/>
    <w:rsid w:val="00937933"/>
    <w:rsid w:val="009F0087"/>
    <w:rsid w:val="00A63167"/>
    <w:rsid w:val="00A90AB6"/>
    <w:rsid w:val="00AD32DD"/>
    <w:rsid w:val="00B12558"/>
    <w:rsid w:val="00B45E35"/>
    <w:rsid w:val="00B672CB"/>
    <w:rsid w:val="00BA75AC"/>
    <w:rsid w:val="00C05A95"/>
    <w:rsid w:val="00C37374"/>
    <w:rsid w:val="00C648B0"/>
    <w:rsid w:val="00D55ABB"/>
    <w:rsid w:val="00DB75D0"/>
    <w:rsid w:val="00DD7A77"/>
    <w:rsid w:val="00E22FD9"/>
    <w:rsid w:val="00EC2B2C"/>
    <w:rsid w:val="00EF05D9"/>
    <w:rsid w:val="00EF2872"/>
    <w:rsid w:val="00F305E6"/>
    <w:rsid w:val="00F74ED1"/>
    <w:rsid w:val="00F97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26D4"/>
  <w15:chartTrackingRefBased/>
  <w15:docId w15:val="{5066A2DE-66C6-422C-96D2-630D390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11"/>
    <w:pPr>
      <w:spacing w:after="200" w:line="276" w:lineRule="auto"/>
    </w:pPr>
  </w:style>
  <w:style w:type="paragraph" w:styleId="Overskrift5">
    <w:name w:val="heading 5"/>
    <w:basedOn w:val="Normal"/>
    <w:next w:val="Normal"/>
    <w:link w:val="Overskrift5Tegn"/>
    <w:uiPriority w:val="9"/>
    <w:semiHidden/>
    <w:unhideWhenUsed/>
    <w:qFormat/>
    <w:rsid w:val="00814BB1"/>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002D"/>
    <w:rPr>
      <w:strike w:val="0"/>
      <w:dstrike w:val="0"/>
      <w:color w:val="666666"/>
      <w:u w:val="none"/>
      <w:effect w:val="none"/>
      <w:shd w:val="clear" w:color="auto" w:fill="auto"/>
    </w:rPr>
  </w:style>
  <w:style w:type="paragraph" w:styleId="NormalWeb">
    <w:name w:val="Normal (Web)"/>
    <w:basedOn w:val="Normal"/>
    <w:uiPriority w:val="99"/>
    <w:unhideWhenUsed/>
    <w:rsid w:val="00F305E6"/>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Default">
    <w:name w:val="Default"/>
    <w:rsid w:val="00F305E6"/>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Listeafsnit">
    <w:name w:val="List Paragraph"/>
    <w:basedOn w:val="Normal"/>
    <w:uiPriority w:val="34"/>
    <w:qFormat/>
    <w:rsid w:val="00F305E6"/>
    <w:pPr>
      <w:ind w:left="720"/>
      <w:contextualSpacing/>
    </w:pPr>
    <w:rPr>
      <w:rFonts w:eastAsiaTheme="minorEastAsia"/>
      <w:lang w:eastAsia="da-DK"/>
    </w:rPr>
  </w:style>
  <w:style w:type="character" w:customStyle="1" w:styleId="Overskrift5Tegn">
    <w:name w:val="Overskrift 5 Tegn"/>
    <w:basedOn w:val="Standardskrifttypeiafsnit"/>
    <w:link w:val="Overskrift5"/>
    <w:uiPriority w:val="9"/>
    <w:semiHidden/>
    <w:rsid w:val="00814BB1"/>
    <w:rPr>
      <w:rFonts w:asciiTheme="majorHAnsi" w:eastAsiaTheme="majorEastAsia" w:hAnsiTheme="majorHAnsi" w:cstheme="majorBidi"/>
      <w:color w:val="2E74B5" w:themeColor="accent1" w:themeShade="BF"/>
    </w:rPr>
  </w:style>
  <w:style w:type="character" w:styleId="BesgtLink">
    <w:name w:val="FollowedHyperlink"/>
    <w:basedOn w:val="Standardskrifttypeiafsnit"/>
    <w:uiPriority w:val="99"/>
    <w:semiHidden/>
    <w:unhideWhenUsed/>
    <w:rsid w:val="00A63167"/>
    <w:rPr>
      <w:color w:val="954F72" w:themeColor="followedHyperlink"/>
      <w:u w:val="single"/>
    </w:rPr>
  </w:style>
  <w:style w:type="character" w:styleId="Pladsholdertekst">
    <w:name w:val="Placeholder Text"/>
    <w:basedOn w:val="Standardskrifttypeiafsnit"/>
    <w:uiPriority w:val="99"/>
    <w:semiHidden/>
    <w:rsid w:val="00A90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bbo.dk/finansieringsfiler.html" TargetMode="External"/><Relationship Id="rId5" Type="http://schemas.openxmlformats.org/officeDocument/2006/relationships/hyperlink" Target="https://babbo.dk/okonomistyringeksamensopgaver.html"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abbo.dk/finansieringsfiler.html" TargetMode="External"/><Relationship Id="rId14" Type="http://schemas.openxmlformats.org/officeDocument/2006/relationships/hyperlink" Target="https://babbo.dk/finansieringsfiler.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Brygger</dc:creator>
  <cp:keywords/>
  <dc:description/>
  <cp:lastModifiedBy>Jesper Brygger</cp:lastModifiedBy>
  <cp:revision>2</cp:revision>
  <dcterms:created xsi:type="dcterms:W3CDTF">2020-09-17T08:45:00Z</dcterms:created>
  <dcterms:modified xsi:type="dcterms:W3CDTF">2020-09-17T08:45:00Z</dcterms:modified>
</cp:coreProperties>
</file>